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3C747" w14:textId="419574CB" w:rsidR="00972171" w:rsidRPr="00354216" w:rsidRDefault="00E83DEC" w:rsidP="00354216">
      <w:pPr>
        <w:pStyle w:val="Heading1"/>
        <w:keepLines/>
        <w:spacing w:before="240" w:after="240"/>
        <w:jc w:val="left"/>
        <w:rPr>
          <w:rFonts w:ascii="Arial" w:eastAsiaTheme="majorEastAsia" w:hAnsi="Arial" w:cstheme="majorBidi"/>
          <w:color w:val="006EBC"/>
          <w:sz w:val="20"/>
          <w:szCs w:val="32"/>
          <w:lang w:eastAsia="en-US"/>
        </w:rPr>
      </w:pPr>
      <w:r>
        <w:rPr>
          <w:rFonts w:ascii="Arial" w:eastAsiaTheme="majorEastAsia" w:hAnsi="Arial" w:cstheme="majorBidi"/>
          <w:color w:val="006EBC"/>
          <w:sz w:val="32"/>
          <w:szCs w:val="32"/>
          <w:lang w:eastAsia="en-US"/>
        </w:rPr>
        <w:t>Annex I</w:t>
      </w:r>
      <w:r w:rsidR="00B4412A">
        <w:rPr>
          <w:rFonts w:ascii="Arial" w:eastAsiaTheme="majorEastAsia" w:hAnsi="Arial" w:cstheme="majorBidi"/>
          <w:color w:val="006EBC"/>
          <w:sz w:val="32"/>
          <w:szCs w:val="32"/>
          <w:lang w:eastAsia="en-US"/>
        </w:rPr>
        <w:t>I</w:t>
      </w:r>
      <w:r>
        <w:rPr>
          <w:rFonts w:ascii="Arial" w:eastAsiaTheme="majorEastAsia" w:hAnsi="Arial" w:cstheme="majorBidi"/>
          <w:color w:val="006EBC"/>
          <w:sz w:val="32"/>
          <w:szCs w:val="32"/>
          <w:lang w:eastAsia="en-US"/>
        </w:rPr>
        <w:t xml:space="preserve">I – </w:t>
      </w:r>
      <w:r w:rsidR="00CD6DC7">
        <w:rPr>
          <w:rFonts w:ascii="Arial" w:eastAsiaTheme="majorEastAsia" w:hAnsi="Arial" w:cstheme="majorBidi"/>
          <w:color w:val="006EBC"/>
          <w:sz w:val="32"/>
          <w:szCs w:val="32"/>
          <w:lang w:eastAsia="en-US"/>
        </w:rPr>
        <w:t>Proposal Form</w:t>
      </w:r>
      <w:r w:rsidR="00AE2F53">
        <w:rPr>
          <w:rFonts w:ascii="Arial" w:eastAsiaTheme="majorEastAsia" w:hAnsi="Arial" w:cstheme="majorBidi"/>
          <w:color w:val="006EBC"/>
          <w:sz w:val="32"/>
          <w:szCs w:val="32"/>
          <w:lang w:eastAsia="en-US"/>
        </w:rPr>
        <w:br/>
      </w:r>
    </w:p>
    <w:p w14:paraId="2843C74F" w14:textId="34FF46E7" w:rsidR="00FA4BD6" w:rsidRDefault="0016406C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Private or public entities</w:t>
      </w:r>
      <w:r w:rsidR="00DC5344">
        <w:rPr>
          <w:rFonts w:ascii="Arial" w:hAnsi="Arial" w:cs="Arial"/>
          <w:sz w:val="20"/>
          <w:szCs w:val="20"/>
        </w:rPr>
        <w:t xml:space="preserve"> must use the following form to submit their </w:t>
      </w:r>
      <w:r>
        <w:rPr>
          <w:rFonts w:ascii="Arial" w:hAnsi="Arial" w:cs="Arial"/>
          <w:sz w:val="20"/>
          <w:szCs w:val="20"/>
        </w:rPr>
        <w:t>proposal</w:t>
      </w:r>
      <w:r w:rsidR="00DC5344">
        <w:rPr>
          <w:rFonts w:ascii="Arial" w:hAnsi="Arial" w:cs="Arial"/>
          <w:sz w:val="20"/>
          <w:szCs w:val="20"/>
        </w:rPr>
        <w:t>.</w:t>
      </w:r>
    </w:p>
    <w:p w14:paraId="29E5F278" w14:textId="404FD93F" w:rsidR="00DC5344" w:rsidRDefault="00DC5344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form </w:t>
      </w:r>
      <w:r w:rsidR="0016406C">
        <w:rPr>
          <w:rFonts w:ascii="Arial" w:hAnsi="Arial" w:cs="Arial"/>
          <w:sz w:val="20"/>
          <w:szCs w:val="20"/>
        </w:rPr>
        <w:t>contains the proposal</w:t>
      </w:r>
      <w:r>
        <w:rPr>
          <w:rFonts w:ascii="Arial" w:hAnsi="Arial" w:cs="Arial"/>
          <w:sz w:val="20"/>
          <w:szCs w:val="20"/>
        </w:rPr>
        <w:t xml:space="preserve"> by: </w:t>
      </w:r>
      <w:r w:rsidRPr="00354216">
        <w:rPr>
          <w:rFonts w:ascii="Arial" w:hAnsi="Arial" w:cs="Arial"/>
          <w:i/>
          <w:sz w:val="20"/>
          <w:szCs w:val="20"/>
        </w:rPr>
        <w:t>(tick box which applies)</w:t>
      </w:r>
    </w:p>
    <w:p w14:paraId="5BBD96E8" w14:textId="5359F687" w:rsidR="0016406C" w:rsidRDefault="00DC5344" w:rsidP="00AE2F53">
      <w:pPr>
        <w:spacing w:before="240" w:after="240" w:line="276" w:lineRule="auto"/>
        <w:rPr>
          <w:b/>
        </w:rPr>
      </w:pPr>
      <w:r>
        <w:rPr>
          <w:rFonts w:ascii="Arial" w:hAnsi="Arial" w:cs="Arial"/>
          <w:sz w:val="20"/>
          <w:szCs w:val="20"/>
        </w:rPr>
        <w:t>Registered charity</w:t>
      </w:r>
      <w:r w:rsidR="00B4412A">
        <w:rPr>
          <w:rFonts w:ascii="Arial" w:hAnsi="Arial" w:cs="Arial"/>
          <w:sz w:val="20"/>
          <w:szCs w:val="20"/>
        </w:rPr>
        <w:t xml:space="preserve"> </w:t>
      </w:r>
      <w:r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>
        <w:rPr>
          <w:b/>
        </w:rPr>
        <w:instrText xml:space="preserve"> FORMCHECKBOX </w:instrText>
      </w:r>
      <w:r w:rsidR="00354216">
        <w:rPr>
          <w:b/>
        </w:rPr>
      </w:r>
      <w:r w:rsidR="00354216">
        <w:rPr>
          <w:b/>
        </w:rPr>
        <w:fldChar w:fldCharType="separate"/>
      </w:r>
      <w:r>
        <w:rPr>
          <w:b/>
        </w:rPr>
        <w:fldChar w:fldCharType="end"/>
      </w:r>
      <w:bookmarkEnd w:id="0"/>
      <w:r>
        <w:rPr>
          <w:b/>
        </w:rPr>
        <w:tab/>
      </w:r>
      <w:r w:rsidR="00B4412A">
        <w:rPr>
          <w:b/>
        </w:rPr>
        <w:t xml:space="preserve">           </w:t>
      </w:r>
      <w:r w:rsidRPr="00DC5344">
        <w:rPr>
          <w:rFonts w:ascii="Arial" w:hAnsi="Arial" w:cs="Arial"/>
          <w:sz w:val="20"/>
          <w:szCs w:val="20"/>
        </w:rPr>
        <w:t>Non-profit organisation</w:t>
      </w:r>
      <w:r>
        <w:rPr>
          <w:rFonts w:ascii="Arial" w:hAnsi="Arial" w:cs="Arial"/>
          <w:sz w:val="20"/>
          <w:szCs w:val="20"/>
        </w:rPr>
        <w:tab/>
      </w:r>
      <w:r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354216">
        <w:rPr>
          <w:b/>
        </w:rPr>
      </w:r>
      <w:r w:rsidR="00354216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 w:rsidR="00B4412A">
        <w:rPr>
          <w:b/>
        </w:rPr>
        <w:t xml:space="preserve">           </w:t>
      </w:r>
      <w:r w:rsidRPr="00DC5344">
        <w:rPr>
          <w:rFonts w:ascii="Arial" w:hAnsi="Arial" w:cs="Arial"/>
          <w:sz w:val="20"/>
          <w:szCs w:val="20"/>
        </w:rPr>
        <w:t>Local authority</w:t>
      </w:r>
      <w:r>
        <w:rPr>
          <w:rFonts w:ascii="Arial" w:hAnsi="Arial" w:cs="Arial"/>
          <w:sz w:val="20"/>
          <w:szCs w:val="20"/>
        </w:rPr>
        <w:tab/>
      </w:r>
      <w:r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354216">
        <w:rPr>
          <w:b/>
        </w:rPr>
      </w:r>
      <w:r w:rsidR="00354216">
        <w:rPr>
          <w:b/>
        </w:rPr>
        <w:fldChar w:fldCharType="separate"/>
      </w:r>
      <w:r>
        <w:rPr>
          <w:b/>
        </w:rPr>
        <w:fldChar w:fldCharType="end"/>
      </w:r>
      <w:r w:rsidR="0016406C">
        <w:rPr>
          <w:b/>
        </w:rPr>
        <w:t xml:space="preserve"> </w:t>
      </w:r>
    </w:p>
    <w:p w14:paraId="6906850B" w14:textId="7D6A95A3" w:rsidR="00DC5344" w:rsidRDefault="0016406C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354216">
        <w:rPr>
          <w:rFonts w:ascii="Arial" w:hAnsi="Arial" w:cs="Arial"/>
          <w:sz w:val="20"/>
          <w:szCs w:val="20"/>
        </w:rPr>
        <w:t xml:space="preserve">Other </w:t>
      </w:r>
      <w:r w:rsidR="00B4412A" w:rsidRPr="00354216">
        <w:rPr>
          <w:rFonts w:ascii="Arial" w:hAnsi="Arial" w:cs="Arial"/>
          <w:i/>
          <w:sz w:val="20"/>
          <w:szCs w:val="20"/>
        </w:rPr>
        <w:t>(Describe as appropriate</w:t>
      </w:r>
      <w:r w:rsidR="00B4412A" w:rsidRPr="00354216">
        <w:rPr>
          <w:i/>
        </w:rPr>
        <w:t>)</w:t>
      </w:r>
      <w:r w:rsidR="00B4412A">
        <w:rPr>
          <w:i/>
        </w:rPr>
        <w:t xml:space="preserve"> </w:t>
      </w:r>
      <w:r w:rsidRPr="00354216">
        <w:rPr>
          <w:rFonts w:ascii="Arial" w:hAnsi="Arial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54216">
        <w:rPr>
          <w:rFonts w:ascii="Arial" w:hAnsi="Arial" w:cs="Arial"/>
          <w:sz w:val="20"/>
          <w:szCs w:val="20"/>
        </w:rPr>
        <w:instrText xml:space="preserve"> FORMCHECKBOX </w:instrText>
      </w:r>
      <w:r w:rsidR="00354216">
        <w:rPr>
          <w:rFonts w:ascii="Arial" w:hAnsi="Arial" w:cs="Arial"/>
          <w:sz w:val="20"/>
          <w:szCs w:val="20"/>
        </w:rPr>
      </w:r>
      <w:r w:rsidR="00354216">
        <w:rPr>
          <w:rFonts w:ascii="Arial" w:hAnsi="Arial" w:cs="Arial"/>
          <w:sz w:val="20"/>
          <w:szCs w:val="20"/>
        </w:rPr>
        <w:fldChar w:fldCharType="separate"/>
      </w:r>
      <w:r w:rsidRPr="00354216">
        <w:rPr>
          <w:rFonts w:ascii="Arial" w:hAnsi="Arial" w:cs="Arial"/>
          <w:sz w:val="20"/>
          <w:szCs w:val="20"/>
        </w:rPr>
        <w:fldChar w:fldCharType="end"/>
      </w:r>
      <w:r w:rsidR="00B4412A">
        <w:rPr>
          <w:rFonts w:ascii="Arial" w:hAnsi="Arial" w:cs="Arial"/>
          <w:sz w:val="20"/>
          <w:szCs w:val="20"/>
        </w:rPr>
        <w:t xml:space="preserve"> _______________________________________________________</w:t>
      </w:r>
      <w:r w:rsidR="00DC5344" w:rsidRPr="00DC5344">
        <w:rPr>
          <w:rFonts w:ascii="Arial" w:hAnsi="Arial" w:cs="Arial"/>
          <w:sz w:val="20"/>
          <w:szCs w:val="20"/>
        </w:rPr>
        <w:t>Na</w:t>
      </w:r>
      <w:r w:rsidR="00DC5344">
        <w:rPr>
          <w:rFonts w:ascii="Arial" w:hAnsi="Arial" w:cs="Arial"/>
          <w:sz w:val="20"/>
          <w:szCs w:val="20"/>
        </w:rPr>
        <w:t xml:space="preserve">me of </w:t>
      </w:r>
      <w:r>
        <w:rPr>
          <w:rFonts w:ascii="Arial" w:hAnsi="Arial" w:cs="Arial"/>
          <w:sz w:val="20"/>
          <w:szCs w:val="20"/>
        </w:rPr>
        <w:t>Entity</w:t>
      </w:r>
      <w:r w:rsidR="00DC5344">
        <w:rPr>
          <w:rFonts w:ascii="Arial" w:hAnsi="Arial" w:cs="Arial"/>
          <w:sz w:val="20"/>
          <w:szCs w:val="20"/>
        </w:rPr>
        <w:t>:</w:t>
      </w:r>
      <w:r w:rsidR="00B4412A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275FB7C4" w14:textId="5F9308C2" w:rsidR="00DC5344" w:rsidRDefault="00DC5344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Registration number (if applicable): </w:t>
      </w:r>
      <w:r w:rsidR="00B4412A">
        <w:rPr>
          <w:rFonts w:ascii="Arial" w:hAnsi="Arial" w:cs="Arial"/>
          <w:sz w:val="20"/>
          <w:szCs w:val="20"/>
        </w:rPr>
        <w:t>_______________________________________________________</w:t>
      </w:r>
    </w:p>
    <w:p w14:paraId="1DA224AA" w14:textId="7A83E9EF" w:rsidR="00DC5344" w:rsidRDefault="00DC5344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Items applied for (state Catalogue reference and respective quantities; add rows as necessary):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DC5344" w14:paraId="66861605" w14:textId="77777777" w:rsidTr="00F00D76">
        <w:trPr>
          <w:tblHeader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70C0"/>
          </w:tcPr>
          <w:p w14:paraId="105213F5" w14:textId="77777777" w:rsidR="00DC5344" w:rsidRPr="00FA6C14" w:rsidRDefault="00DC5344" w:rsidP="002F3B39">
            <w:pPr>
              <w:pStyle w:val="BodytextAgency"/>
              <w:rPr>
                <w:b/>
              </w:rPr>
            </w:pPr>
            <w:r w:rsidRPr="00F00D76">
              <w:rPr>
                <w:b/>
                <w:color w:val="FFFFFF" w:themeColor="background1"/>
              </w:rPr>
              <w:t>Catalogue Reference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70C0"/>
          </w:tcPr>
          <w:p w14:paraId="37D44C76" w14:textId="77777777" w:rsidR="00DC5344" w:rsidRPr="00FA6C14" w:rsidRDefault="00DC5344" w:rsidP="002F3B39">
            <w:pPr>
              <w:pStyle w:val="BodytextAgency"/>
              <w:rPr>
                <w:b/>
              </w:rPr>
            </w:pPr>
            <w:r w:rsidRPr="00F00D76">
              <w:rPr>
                <w:b/>
                <w:color w:val="FFFFFF" w:themeColor="background1"/>
              </w:rPr>
              <w:t>Quantity</w:t>
            </w:r>
            <w:r w:rsidRPr="00FA6C14">
              <w:rPr>
                <w:b/>
              </w:rPr>
              <w:t xml:space="preserve"> </w:t>
            </w:r>
            <w:r w:rsidRPr="00F00D76">
              <w:rPr>
                <w:b/>
                <w:color w:val="FFFFFF" w:themeColor="background1"/>
              </w:rPr>
              <w:t>Required</w:t>
            </w:r>
          </w:p>
        </w:tc>
      </w:tr>
      <w:tr w:rsidR="00DC5344" w14:paraId="5A3AF364" w14:textId="77777777" w:rsidTr="00DC5344">
        <w:tc>
          <w:tcPr>
            <w:tcW w:w="4253" w:type="dxa"/>
            <w:shd w:val="clear" w:color="auto" w:fill="E1E3F2"/>
          </w:tcPr>
          <w:p w14:paraId="41079EC6" w14:textId="77777777" w:rsidR="00DC5344" w:rsidRDefault="00DC5344" w:rsidP="002F3B39">
            <w:pPr>
              <w:pStyle w:val="BodytextAgency"/>
            </w:pPr>
          </w:p>
        </w:tc>
        <w:tc>
          <w:tcPr>
            <w:tcW w:w="5103" w:type="dxa"/>
            <w:shd w:val="clear" w:color="auto" w:fill="E1E3F2"/>
          </w:tcPr>
          <w:p w14:paraId="5C62ED6A" w14:textId="77777777" w:rsidR="00DC5344" w:rsidRDefault="00DC5344" w:rsidP="002F3B39">
            <w:pPr>
              <w:pStyle w:val="BodytextAgency"/>
            </w:pPr>
          </w:p>
        </w:tc>
      </w:tr>
      <w:tr w:rsidR="0094135F" w14:paraId="042BA148" w14:textId="77777777" w:rsidTr="00AE0C2C">
        <w:tc>
          <w:tcPr>
            <w:tcW w:w="4253" w:type="dxa"/>
            <w:shd w:val="clear" w:color="auto" w:fill="E1E3F2"/>
          </w:tcPr>
          <w:p w14:paraId="3525A99F" w14:textId="77777777" w:rsidR="0094135F" w:rsidRDefault="0094135F" w:rsidP="00AE0C2C">
            <w:pPr>
              <w:pStyle w:val="BodytextAgency"/>
            </w:pPr>
          </w:p>
        </w:tc>
        <w:tc>
          <w:tcPr>
            <w:tcW w:w="5103" w:type="dxa"/>
            <w:shd w:val="clear" w:color="auto" w:fill="E1E3F2"/>
          </w:tcPr>
          <w:p w14:paraId="00E8F5D5" w14:textId="77777777" w:rsidR="0094135F" w:rsidRDefault="0094135F" w:rsidP="00AE0C2C">
            <w:pPr>
              <w:pStyle w:val="BodytextAgency"/>
            </w:pPr>
          </w:p>
        </w:tc>
      </w:tr>
      <w:tr w:rsidR="0094135F" w14:paraId="1ED6D523" w14:textId="77777777" w:rsidTr="00AE0C2C">
        <w:tc>
          <w:tcPr>
            <w:tcW w:w="4253" w:type="dxa"/>
            <w:shd w:val="clear" w:color="auto" w:fill="E1E3F2"/>
          </w:tcPr>
          <w:p w14:paraId="45CEA2E1" w14:textId="77777777" w:rsidR="0094135F" w:rsidRDefault="0094135F" w:rsidP="00AE0C2C">
            <w:pPr>
              <w:pStyle w:val="BodytextAgency"/>
            </w:pPr>
          </w:p>
        </w:tc>
        <w:tc>
          <w:tcPr>
            <w:tcW w:w="5103" w:type="dxa"/>
            <w:shd w:val="clear" w:color="auto" w:fill="E1E3F2"/>
          </w:tcPr>
          <w:p w14:paraId="234B67B8" w14:textId="77777777" w:rsidR="0094135F" w:rsidRDefault="0094135F" w:rsidP="00AE0C2C">
            <w:pPr>
              <w:pStyle w:val="BodytextAgency"/>
            </w:pPr>
          </w:p>
        </w:tc>
      </w:tr>
      <w:tr w:rsidR="00DC5344" w14:paraId="3EE58FA6" w14:textId="77777777" w:rsidTr="00DC5344">
        <w:tc>
          <w:tcPr>
            <w:tcW w:w="4253" w:type="dxa"/>
            <w:shd w:val="clear" w:color="auto" w:fill="E1E3F2"/>
          </w:tcPr>
          <w:p w14:paraId="22983525" w14:textId="77777777" w:rsidR="00DC5344" w:rsidRDefault="00DC5344" w:rsidP="002F3B39">
            <w:pPr>
              <w:pStyle w:val="BodytextAgency"/>
            </w:pPr>
          </w:p>
        </w:tc>
        <w:tc>
          <w:tcPr>
            <w:tcW w:w="5103" w:type="dxa"/>
            <w:shd w:val="clear" w:color="auto" w:fill="E1E3F2"/>
          </w:tcPr>
          <w:p w14:paraId="443BA2E9" w14:textId="77777777" w:rsidR="00DC5344" w:rsidRDefault="00DC5344" w:rsidP="002F3B39">
            <w:pPr>
              <w:pStyle w:val="BodytextAgency"/>
            </w:pPr>
          </w:p>
        </w:tc>
      </w:tr>
      <w:tr w:rsidR="00DC5344" w14:paraId="57A82BE0" w14:textId="77777777" w:rsidTr="00DC5344">
        <w:tc>
          <w:tcPr>
            <w:tcW w:w="4253" w:type="dxa"/>
            <w:shd w:val="clear" w:color="auto" w:fill="E1E3F2"/>
          </w:tcPr>
          <w:p w14:paraId="07C4A654" w14:textId="77777777" w:rsidR="00DC5344" w:rsidRDefault="00DC5344" w:rsidP="002F3B39">
            <w:pPr>
              <w:pStyle w:val="BodytextAgency"/>
            </w:pPr>
          </w:p>
        </w:tc>
        <w:tc>
          <w:tcPr>
            <w:tcW w:w="5103" w:type="dxa"/>
            <w:shd w:val="clear" w:color="auto" w:fill="E1E3F2"/>
          </w:tcPr>
          <w:p w14:paraId="1E2DA1E2" w14:textId="77777777" w:rsidR="00DC5344" w:rsidRDefault="00DC5344" w:rsidP="002F3B39">
            <w:pPr>
              <w:pStyle w:val="BodytextAgency"/>
            </w:pPr>
          </w:p>
        </w:tc>
      </w:tr>
      <w:tr w:rsidR="00DC5344" w14:paraId="5563A3C5" w14:textId="77777777" w:rsidTr="00DC5344">
        <w:tc>
          <w:tcPr>
            <w:tcW w:w="4253" w:type="dxa"/>
            <w:shd w:val="clear" w:color="auto" w:fill="E1E3F2"/>
          </w:tcPr>
          <w:p w14:paraId="69A802DE" w14:textId="77777777" w:rsidR="00DC5344" w:rsidRDefault="00DC5344" w:rsidP="002F3B39">
            <w:pPr>
              <w:pStyle w:val="BodytextAgency"/>
            </w:pPr>
          </w:p>
        </w:tc>
        <w:tc>
          <w:tcPr>
            <w:tcW w:w="5103" w:type="dxa"/>
            <w:shd w:val="clear" w:color="auto" w:fill="E1E3F2"/>
          </w:tcPr>
          <w:p w14:paraId="6D82FE53" w14:textId="77777777" w:rsidR="00DC5344" w:rsidRDefault="00DC5344" w:rsidP="002F3B39">
            <w:pPr>
              <w:pStyle w:val="BodytextAgency"/>
            </w:pPr>
          </w:p>
        </w:tc>
      </w:tr>
    </w:tbl>
    <w:p w14:paraId="2285D0A5" w14:textId="05682D69" w:rsidR="0016406C" w:rsidRDefault="0016406C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 the timing, transportation and logistical arrangements to be put in place by the Donee for the collection of the items subject to donation: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16406C" w:rsidRPr="00FA6C14" w14:paraId="5297393B" w14:textId="77777777" w:rsidTr="00E82CFD">
        <w:trPr>
          <w:tblHeader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70C0"/>
          </w:tcPr>
          <w:p w14:paraId="7E5D8079" w14:textId="43E80FEA" w:rsidR="0016406C" w:rsidRPr="00FA6C14" w:rsidRDefault="0016406C" w:rsidP="00E82CFD">
            <w:pPr>
              <w:pStyle w:val="BodytextAgency"/>
              <w:rPr>
                <w:b/>
              </w:rPr>
            </w:pPr>
            <w:r w:rsidRPr="00354216">
              <w:rPr>
                <w:b/>
                <w:color w:val="FFFFFF" w:themeColor="background1"/>
              </w:rPr>
              <w:t>Action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70C0"/>
          </w:tcPr>
          <w:p w14:paraId="64169D23" w14:textId="4AA99C69" w:rsidR="0016406C" w:rsidRPr="00FA6C14" w:rsidRDefault="0016406C" w:rsidP="00E82CFD">
            <w:pPr>
              <w:pStyle w:val="BodytextAgency"/>
              <w:rPr>
                <w:b/>
              </w:rPr>
            </w:pPr>
            <w:r>
              <w:rPr>
                <w:b/>
                <w:color w:val="FFFFFF" w:themeColor="background1"/>
              </w:rPr>
              <w:t>Description</w:t>
            </w:r>
          </w:p>
        </w:tc>
      </w:tr>
      <w:tr w:rsidR="0016406C" w14:paraId="6794D372" w14:textId="77777777" w:rsidTr="00E82CFD">
        <w:tc>
          <w:tcPr>
            <w:tcW w:w="4253" w:type="dxa"/>
            <w:shd w:val="clear" w:color="auto" w:fill="E1E3F2"/>
          </w:tcPr>
          <w:p w14:paraId="0E7B6D65" w14:textId="205D72D7" w:rsidR="0016406C" w:rsidRDefault="0016406C" w:rsidP="00354216">
            <w:pPr>
              <w:pStyle w:val="BodytextAgency"/>
              <w:numPr>
                <w:ilvl w:val="0"/>
                <w:numId w:val="43"/>
              </w:numPr>
              <w:ind w:left="318" w:hanging="284"/>
            </w:pPr>
            <w:r>
              <w:t>Timeline (duration) of the collection of donated equipment in calendar days/hours.</w:t>
            </w:r>
          </w:p>
        </w:tc>
        <w:tc>
          <w:tcPr>
            <w:tcW w:w="5103" w:type="dxa"/>
            <w:shd w:val="clear" w:color="auto" w:fill="E1E3F2"/>
          </w:tcPr>
          <w:p w14:paraId="302070D1" w14:textId="77777777" w:rsidR="0016406C" w:rsidRDefault="0016406C" w:rsidP="00E82CFD">
            <w:pPr>
              <w:pStyle w:val="BodytextAgency"/>
            </w:pPr>
          </w:p>
        </w:tc>
      </w:tr>
      <w:tr w:rsidR="0016406C" w14:paraId="0C3BDFED" w14:textId="77777777" w:rsidTr="00E82CFD">
        <w:tc>
          <w:tcPr>
            <w:tcW w:w="4253" w:type="dxa"/>
            <w:shd w:val="clear" w:color="auto" w:fill="E1E3F2"/>
          </w:tcPr>
          <w:p w14:paraId="5380AE3B" w14:textId="624A49E0" w:rsidR="00DD1484" w:rsidRDefault="0016406C" w:rsidP="00354216">
            <w:pPr>
              <w:pStyle w:val="BodytextAgency"/>
              <w:numPr>
                <w:ilvl w:val="0"/>
                <w:numId w:val="43"/>
              </w:numPr>
              <w:ind w:left="318" w:hanging="284"/>
            </w:pPr>
            <w:r>
              <w:t>Transportation arrangements</w:t>
            </w:r>
          </w:p>
        </w:tc>
        <w:tc>
          <w:tcPr>
            <w:tcW w:w="5103" w:type="dxa"/>
            <w:shd w:val="clear" w:color="auto" w:fill="E1E3F2"/>
          </w:tcPr>
          <w:p w14:paraId="0AA8E3E8" w14:textId="77777777" w:rsidR="0016406C" w:rsidRDefault="0016406C" w:rsidP="00E82CFD">
            <w:pPr>
              <w:pStyle w:val="BodytextAgency"/>
            </w:pPr>
          </w:p>
        </w:tc>
      </w:tr>
      <w:tr w:rsidR="0016406C" w14:paraId="3AC06D51" w14:textId="77777777" w:rsidTr="00E82CFD">
        <w:tc>
          <w:tcPr>
            <w:tcW w:w="4253" w:type="dxa"/>
            <w:shd w:val="clear" w:color="auto" w:fill="E1E3F2"/>
          </w:tcPr>
          <w:p w14:paraId="700A33C1" w14:textId="7C7536D1" w:rsidR="0016406C" w:rsidRDefault="00B4412A" w:rsidP="00354216">
            <w:pPr>
              <w:pStyle w:val="BodytextAgency"/>
              <w:numPr>
                <w:ilvl w:val="0"/>
                <w:numId w:val="43"/>
              </w:numPr>
              <w:ind w:left="318" w:hanging="284"/>
            </w:pPr>
            <w:r>
              <w:t>Logistical arrangements</w:t>
            </w:r>
          </w:p>
        </w:tc>
        <w:tc>
          <w:tcPr>
            <w:tcW w:w="5103" w:type="dxa"/>
            <w:shd w:val="clear" w:color="auto" w:fill="E1E3F2"/>
          </w:tcPr>
          <w:p w14:paraId="527056D8" w14:textId="77777777" w:rsidR="0016406C" w:rsidRDefault="0016406C" w:rsidP="00E82CFD">
            <w:pPr>
              <w:pStyle w:val="BodytextAgency"/>
            </w:pPr>
          </w:p>
        </w:tc>
      </w:tr>
    </w:tbl>
    <w:p w14:paraId="51FA8320" w14:textId="77777777" w:rsidR="0094135F" w:rsidRDefault="0094135F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</w:p>
    <w:p w14:paraId="6735C315" w14:textId="77777777" w:rsidR="0094135F" w:rsidRDefault="0094135F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</w:p>
    <w:p w14:paraId="31B281DE" w14:textId="0698FC3F" w:rsidR="00DC5344" w:rsidRDefault="002F3B39" w:rsidP="00AE2F53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undersigned acknowledges that:</w:t>
      </w:r>
    </w:p>
    <w:p w14:paraId="438CAB6B" w14:textId="46DDDD9A" w:rsidR="002F3B39" w:rsidRDefault="002F3B39" w:rsidP="002F3B39">
      <w:pPr>
        <w:pStyle w:val="ListParagraph"/>
        <w:numPr>
          <w:ilvl w:val="0"/>
          <w:numId w:val="42"/>
        </w:num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submission of this </w:t>
      </w:r>
      <w:r w:rsidR="0016406C">
        <w:rPr>
          <w:rFonts w:ascii="Arial" w:hAnsi="Arial" w:cs="Arial"/>
          <w:sz w:val="20"/>
          <w:szCs w:val="20"/>
        </w:rPr>
        <w:t>proposal</w:t>
      </w:r>
      <w:r>
        <w:rPr>
          <w:rFonts w:ascii="Arial" w:hAnsi="Arial" w:cs="Arial"/>
          <w:sz w:val="20"/>
          <w:szCs w:val="20"/>
        </w:rPr>
        <w:t xml:space="preserve"> implies acceptance of all the terms and conditions stipulated in the </w:t>
      </w:r>
      <w:r w:rsidR="005B534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nvitation for </w:t>
      </w:r>
      <w:r w:rsidR="005B5345">
        <w:rPr>
          <w:rFonts w:ascii="Arial" w:hAnsi="Arial" w:cs="Arial"/>
          <w:sz w:val="20"/>
          <w:szCs w:val="20"/>
        </w:rPr>
        <w:t>P</w:t>
      </w:r>
      <w:r w:rsidR="0016406C">
        <w:rPr>
          <w:rFonts w:ascii="Arial" w:hAnsi="Arial" w:cs="Arial"/>
          <w:sz w:val="20"/>
          <w:szCs w:val="20"/>
        </w:rPr>
        <w:t>roposals</w:t>
      </w:r>
      <w:r>
        <w:rPr>
          <w:rFonts w:ascii="Arial" w:hAnsi="Arial" w:cs="Arial"/>
          <w:sz w:val="20"/>
          <w:szCs w:val="20"/>
        </w:rPr>
        <w:t xml:space="preserve"> </w:t>
      </w:r>
      <w:r w:rsidR="005B534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o</w:t>
      </w:r>
      <w:r w:rsidR="00B4412A">
        <w:rPr>
          <w:rFonts w:ascii="Arial" w:hAnsi="Arial" w:cs="Arial"/>
          <w:sz w:val="20"/>
          <w:szCs w:val="20"/>
        </w:rPr>
        <w:t xml:space="preserve"> EMSA/CP/01/2015 </w:t>
      </w:r>
      <w:r>
        <w:rPr>
          <w:rFonts w:ascii="Arial" w:hAnsi="Arial" w:cs="Arial"/>
          <w:sz w:val="20"/>
          <w:szCs w:val="20"/>
        </w:rPr>
        <w:t>and</w:t>
      </w:r>
      <w:r w:rsidR="005B5345">
        <w:rPr>
          <w:rFonts w:ascii="Arial" w:hAnsi="Arial" w:cs="Arial"/>
          <w:sz w:val="20"/>
          <w:szCs w:val="20"/>
        </w:rPr>
        <w:t xml:space="preserve"> the</w:t>
      </w:r>
      <w:r>
        <w:rPr>
          <w:rFonts w:ascii="Arial" w:hAnsi="Arial" w:cs="Arial"/>
          <w:sz w:val="20"/>
          <w:szCs w:val="20"/>
        </w:rPr>
        <w:t xml:space="preserve"> Annexes</w:t>
      </w:r>
      <w:r w:rsidR="005B5345">
        <w:rPr>
          <w:rFonts w:ascii="Arial" w:hAnsi="Arial" w:cs="Arial"/>
          <w:sz w:val="20"/>
          <w:szCs w:val="20"/>
        </w:rPr>
        <w:t xml:space="preserve"> to it,</w:t>
      </w:r>
      <w:r>
        <w:rPr>
          <w:rFonts w:ascii="Arial" w:hAnsi="Arial" w:cs="Arial"/>
          <w:sz w:val="20"/>
          <w:szCs w:val="20"/>
        </w:rPr>
        <w:t xml:space="preserve"> including the </w:t>
      </w:r>
      <w:r w:rsidR="0016406C">
        <w:rPr>
          <w:rFonts w:ascii="Arial" w:hAnsi="Arial" w:cs="Arial"/>
          <w:sz w:val="20"/>
          <w:szCs w:val="20"/>
        </w:rPr>
        <w:t xml:space="preserve">draft Framework Donation Agreement </w:t>
      </w:r>
      <w:bookmarkStart w:id="1" w:name="_GoBack"/>
      <w:bookmarkEnd w:id="1"/>
      <w:r w:rsidR="00354216">
        <w:rPr>
          <w:rFonts w:ascii="Arial" w:hAnsi="Arial" w:cs="Arial"/>
          <w:sz w:val="20"/>
          <w:szCs w:val="20"/>
        </w:rPr>
        <w:t>and</w:t>
      </w:r>
      <w:r w:rsidR="003542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General Conditions by the party concerned; and</w:t>
      </w:r>
    </w:p>
    <w:p w14:paraId="46E96413" w14:textId="1DF3B4E0" w:rsidR="002F3B39" w:rsidRDefault="002F3B39" w:rsidP="002F3B39">
      <w:pPr>
        <w:pStyle w:val="ListParagraph"/>
        <w:numPr>
          <w:ilvl w:val="0"/>
          <w:numId w:val="42"/>
        </w:num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information provided in response to the </w:t>
      </w:r>
      <w:r w:rsidR="0016406C">
        <w:rPr>
          <w:rFonts w:ascii="Arial" w:hAnsi="Arial" w:cs="Arial"/>
          <w:sz w:val="20"/>
          <w:szCs w:val="20"/>
        </w:rPr>
        <w:t>call for proposals</w:t>
      </w:r>
      <w:r>
        <w:rPr>
          <w:rFonts w:ascii="Arial" w:hAnsi="Arial" w:cs="Arial"/>
          <w:sz w:val="20"/>
          <w:szCs w:val="20"/>
        </w:rPr>
        <w:t xml:space="preserve"> is accurate and complete as at the date of submission and that the provision of false information, either knowingly or </w:t>
      </w:r>
      <w:r w:rsidR="00B146D8">
        <w:rPr>
          <w:rFonts w:ascii="Arial" w:hAnsi="Arial" w:cs="Arial"/>
          <w:sz w:val="20"/>
          <w:szCs w:val="20"/>
        </w:rPr>
        <w:t>negligently, in response to the</w:t>
      </w:r>
      <w:r>
        <w:rPr>
          <w:rFonts w:ascii="Arial" w:hAnsi="Arial" w:cs="Arial"/>
          <w:sz w:val="20"/>
          <w:szCs w:val="20"/>
        </w:rPr>
        <w:t xml:space="preserve"> </w:t>
      </w:r>
      <w:r w:rsidR="00B4412A">
        <w:rPr>
          <w:rFonts w:ascii="Arial" w:hAnsi="Arial" w:cs="Arial"/>
          <w:sz w:val="20"/>
          <w:szCs w:val="20"/>
        </w:rPr>
        <w:t xml:space="preserve">call for proposals </w:t>
      </w:r>
      <w:r w:rsidR="00B146D8">
        <w:rPr>
          <w:rFonts w:ascii="Arial" w:hAnsi="Arial" w:cs="Arial"/>
          <w:sz w:val="20"/>
          <w:szCs w:val="20"/>
        </w:rPr>
        <w:t xml:space="preserve">could result in the </w:t>
      </w:r>
      <w:r w:rsidR="0016406C">
        <w:rPr>
          <w:rFonts w:ascii="Arial" w:hAnsi="Arial" w:cs="Arial"/>
          <w:sz w:val="20"/>
          <w:szCs w:val="20"/>
        </w:rPr>
        <w:t>applicant</w:t>
      </w:r>
      <w:r w:rsidR="00B146D8">
        <w:rPr>
          <w:rFonts w:ascii="Arial" w:hAnsi="Arial" w:cs="Arial"/>
          <w:sz w:val="20"/>
          <w:szCs w:val="20"/>
        </w:rPr>
        <w:t xml:space="preserve"> being excluded from this procedure.</w:t>
      </w:r>
    </w:p>
    <w:p w14:paraId="7CAF149E" w14:textId="488B4240" w:rsidR="00B146D8" w:rsidRDefault="00B146D8" w:rsidP="002F3B39">
      <w:pPr>
        <w:pStyle w:val="ListParagraph"/>
        <w:numPr>
          <w:ilvl w:val="0"/>
          <w:numId w:val="42"/>
        </w:num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will be responsible for its staff or agents collecting the items from </w:t>
      </w:r>
      <w:r w:rsidR="00354216">
        <w:rPr>
          <w:rFonts w:ascii="Arial" w:hAnsi="Arial" w:cs="Arial"/>
          <w:sz w:val="20"/>
          <w:szCs w:val="20"/>
        </w:rPr>
        <w:t>EMSA</w:t>
      </w:r>
      <w:r>
        <w:rPr>
          <w:rFonts w:ascii="Arial" w:hAnsi="Arial" w:cs="Arial"/>
          <w:sz w:val="20"/>
          <w:szCs w:val="20"/>
        </w:rPr>
        <w:t>’s premises.</w:t>
      </w:r>
    </w:p>
    <w:p w14:paraId="7213B0D3" w14:textId="77777777" w:rsidR="00B146D8" w:rsidRDefault="00B146D8" w:rsidP="00B146D8">
      <w:pPr>
        <w:spacing w:before="240" w:after="240" w:line="276" w:lineRule="auto"/>
        <w:rPr>
          <w:rFonts w:ascii="Arial" w:hAnsi="Arial" w:cs="Arial"/>
          <w:sz w:val="20"/>
          <w:szCs w:val="20"/>
        </w:rPr>
      </w:pPr>
    </w:p>
    <w:p w14:paraId="35942D4A" w14:textId="334AAEA7" w:rsidR="00B146D8" w:rsidRDefault="00B146D8" w:rsidP="00B146D8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Signature of authorised representative:</w:t>
      </w:r>
    </w:p>
    <w:p w14:paraId="109A3831" w14:textId="348440A7" w:rsidR="00B146D8" w:rsidRDefault="00B146D8" w:rsidP="00B146D8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(Print name):</w:t>
      </w:r>
    </w:p>
    <w:p w14:paraId="5EEFE72B" w14:textId="55599D06" w:rsidR="00B146D8" w:rsidRPr="00B146D8" w:rsidRDefault="00B146D8" w:rsidP="00B146D8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Position </w:t>
      </w:r>
    </w:p>
    <w:sectPr w:rsidR="00B146D8" w:rsidRPr="00B146D8" w:rsidSect="00354216"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2552" w:right="1083" w:bottom="1814" w:left="1083" w:header="964" w:footer="871" w:gutter="0"/>
      <w:paperSrc w:first="7" w:other="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3C7F6" w14:textId="77777777" w:rsidR="002F3B39" w:rsidRDefault="002F3B39">
      <w:r>
        <w:separator/>
      </w:r>
    </w:p>
    <w:p w14:paraId="2843C7F7" w14:textId="77777777" w:rsidR="002F3B39" w:rsidRDefault="002F3B39"/>
  </w:endnote>
  <w:endnote w:type="continuationSeparator" w:id="0">
    <w:p w14:paraId="2843C7F8" w14:textId="77777777" w:rsidR="002F3B39" w:rsidRDefault="002F3B39">
      <w:r>
        <w:continuationSeparator/>
      </w:r>
    </w:p>
    <w:p w14:paraId="2843C7F9" w14:textId="77777777" w:rsidR="002F3B39" w:rsidRDefault="002F3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7B660" w14:textId="1FFC72B6" w:rsidR="0094135F" w:rsidRPr="00AE0C2C" w:rsidRDefault="002F3B39" w:rsidP="00803985">
    <w:pPr>
      <w:pStyle w:val="Footer"/>
      <w:jc w:val="right"/>
      <w:rPr>
        <w:rFonts w:ascii="Arial" w:hAnsi="Arial" w:cs="Arial"/>
        <w:sz w:val="14"/>
        <w:szCs w:val="14"/>
      </w:rPr>
    </w:pP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  <w:r w:rsidRPr="00AE2F53">
      <w:rPr>
        <w:rFonts w:ascii="Arial" w:eastAsiaTheme="minorHAnsi" w:hAnsi="Arial" w:cstheme="minorBidi"/>
        <w:noProof/>
        <w:sz w:val="16"/>
        <w:szCs w:val="22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4D6A8AC" wp14:editId="7233F716">
              <wp:simplePos x="0" y="0"/>
              <wp:positionH relativeFrom="page">
                <wp:posOffset>750570</wp:posOffset>
              </wp:positionH>
              <wp:positionV relativeFrom="page">
                <wp:posOffset>9437370</wp:posOffset>
              </wp:positionV>
              <wp:extent cx="626364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36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1pt,743.1pt" to="552.3pt,7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" strokecolor="#006ebc">
              <w10:wrap anchorx="page" anchory="page"/>
              <w10:anchorlock/>
            </v:line>
          </w:pict>
        </mc:Fallback>
      </mc:AlternateContent>
    </w:r>
    <w:r w:rsidR="0094135F" w:rsidRPr="0094135F">
      <w:rPr>
        <w:rFonts w:ascii="Arial" w:hAnsi="Arial" w:cs="Arial"/>
        <w:sz w:val="14"/>
        <w:szCs w:val="14"/>
      </w:rPr>
      <w:t xml:space="preserve"> </w:t>
    </w:r>
  </w:p>
  <w:p w14:paraId="69B675DB" w14:textId="77777777" w:rsidR="00803985" w:rsidRPr="00AE0C2C" w:rsidRDefault="00354216" w:rsidP="00803985">
    <w:pPr>
      <w:pStyle w:val="Footer"/>
      <w:jc w:val="right"/>
      <w:rPr>
        <w:rFonts w:ascii="Arial" w:hAnsi="Arial" w:cs="Arial"/>
        <w:sz w:val="14"/>
        <w:szCs w:val="14"/>
      </w:rPr>
    </w:pPr>
    <w:sdt>
      <w:sdtPr>
        <w:rPr>
          <w:rFonts w:ascii="Arial" w:hAnsi="Arial" w:cs="Arial"/>
          <w:sz w:val="14"/>
          <w:szCs w:val="14"/>
        </w:rPr>
        <w:id w:val="-3790310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4"/>
              <w:szCs w:val="14"/>
            </w:rPr>
            <w:id w:val="1224257866"/>
            <w:docPartObj>
              <w:docPartGallery w:val="Page Numbers (Top of Page)"/>
              <w:docPartUnique/>
            </w:docPartObj>
          </w:sdtPr>
          <w:sdtEndPr/>
          <w:sdtContent>
            <w:r w:rsidR="00803985" w:rsidRPr="00AE0C2C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instrText xml:space="preserve"> PAGE </w:instrText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="00803985" w:rsidRPr="00AE0C2C">
              <w:rPr>
                <w:rFonts w:ascii="Arial" w:hAnsi="Arial" w:cs="Arial"/>
                <w:sz w:val="14"/>
                <w:szCs w:val="14"/>
              </w:rPr>
              <w:t xml:space="preserve"> of </w:t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instrText xml:space="preserve"> NUMPAGES  </w:instrText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803985" w:rsidRPr="00AE0C2C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  <w:p w14:paraId="17D44CFF" w14:textId="77777777" w:rsidR="00803985" w:rsidRPr="00AE0C2C" w:rsidRDefault="00803985" w:rsidP="00803985">
    <w:pPr>
      <w:pStyle w:val="Footer"/>
      <w:jc w:val="right"/>
      <w:rPr>
        <w:rFonts w:ascii="Arial" w:hAnsi="Arial" w:cs="Arial"/>
        <w:sz w:val="14"/>
        <w:szCs w:val="14"/>
      </w:rPr>
    </w:pPr>
    <w:r w:rsidRPr="00AE0C2C">
      <w:rPr>
        <w:rFonts w:ascii="Arial" w:hAnsi="Arial" w:cs="Arial"/>
        <w:sz w:val="14"/>
        <w:szCs w:val="14"/>
      </w:rPr>
      <w:t>EMSA CP 01 2015 – Annex III – Proposal Form</w:t>
    </w:r>
  </w:p>
  <w:p w14:paraId="643A1F7B" w14:textId="763BEE72" w:rsidR="002F3B39" w:rsidRPr="00AE2F53" w:rsidRDefault="002F3B39" w:rsidP="00354216">
    <w:pPr>
      <w:tabs>
        <w:tab w:val="right" w:pos="9781"/>
      </w:tabs>
      <w:spacing w:before="240" w:after="160" w:line="200" w:lineRule="atLeast"/>
      <w:ind w:right="-41"/>
      <w:rPr>
        <w:rFonts w:ascii="Arial" w:eastAsiaTheme="minorHAnsi" w:hAnsi="Arial" w:cstheme="minorBidi"/>
        <w:sz w:val="16"/>
        <w:szCs w:val="22"/>
        <w:lang w:val="pt-P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4"/>
        <w:szCs w:val="14"/>
      </w:rPr>
      <w:id w:val="124060647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-1412614604"/>
          <w:docPartObj>
            <w:docPartGallery w:val="Page Numbers (Top of Page)"/>
            <w:docPartUnique/>
          </w:docPartObj>
        </w:sdtPr>
        <w:sdtEndPr/>
        <w:sdtContent>
          <w:p w14:paraId="20A3A992" w14:textId="27A483D2" w:rsidR="0094135F" w:rsidRPr="00354216" w:rsidRDefault="0094135F">
            <w:pPr>
              <w:pStyle w:val="Footer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54216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instrText xml:space="preserve"> PAGE </w:instrText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354216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</w:t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354216">
              <w:rPr>
                <w:rFonts w:ascii="Arial" w:hAnsi="Arial" w:cs="Arial"/>
                <w:sz w:val="14"/>
                <w:szCs w:val="14"/>
              </w:rPr>
              <w:t xml:space="preserve"> of </w:t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instrText xml:space="preserve"> NUMPAGES  </w:instrText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354216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Pr="00354216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01F32E4" w14:textId="71B511ED" w:rsidR="0094135F" w:rsidRPr="00354216" w:rsidRDefault="0094135F" w:rsidP="00354216">
    <w:pPr>
      <w:pStyle w:val="Footer"/>
      <w:jc w:val="right"/>
      <w:rPr>
        <w:rFonts w:ascii="Arial" w:hAnsi="Arial" w:cs="Arial"/>
        <w:sz w:val="14"/>
        <w:szCs w:val="14"/>
      </w:rPr>
    </w:pPr>
    <w:r w:rsidRPr="00354216">
      <w:rPr>
        <w:rFonts w:ascii="Arial" w:hAnsi="Arial" w:cs="Arial"/>
        <w:sz w:val="14"/>
        <w:szCs w:val="14"/>
      </w:rPr>
      <w:t>EMSA CP 01 2015 – Annex III – Proposal Form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3C7F2" w14:textId="77777777" w:rsidR="002F3B39" w:rsidRDefault="002F3B39">
      <w:r>
        <w:separator/>
      </w:r>
    </w:p>
    <w:p w14:paraId="2843C7F3" w14:textId="77777777" w:rsidR="002F3B39" w:rsidRDefault="002F3B39"/>
  </w:footnote>
  <w:footnote w:type="continuationSeparator" w:id="0">
    <w:p w14:paraId="2843C7F4" w14:textId="77777777" w:rsidR="002F3B39" w:rsidRDefault="002F3B39">
      <w:r>
        <w:continuationSeparator/>
      </w:r>
    </w:p>
    <w:p w14:paraId="2843C7F5" w14:textId="77777777" w:rsidR="002F3B39" w:rsidRDefault="002F3B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3C7FB" w14:textId="2D882451" w:rsidR="002F3B39" w:rsidRDefault="002F3B39" w:rsidP="00FF1CB5">
    <w:pPr>
      <w:pStyle w:val="Header"/>
      <w:ind w:hanging="284"/>
    </w:pPr>
    <w:r>
      <w:ptab w:relativeTo="indent" w:alignment="left" w:leader="none"/>
    </w:r>
    <w:r>
      <w:rPr>
        <w:noProof/>
        <w:lang w:val="en-IE" w:eastAsia="en-IE"/>
      </w:rPr>
      <w:drawing>
        <wp:inline distT="0" distB="0" distL="0" distR="0" wp14:anchorId="03FF1849" wp14:editId="6C535001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10671C"/>
    <w:multiLevelType w:val="multilevel"/>
    <w:tmpl w:val="C44E6D0A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03DF35C8"/>
    <w:multiLevelType w:val="hybridMultilevel"/>
    <w:tmpl w:val="F6DA9752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8E32E80"/>
    <w:multiLevelType w:val="hybridMultilevel"/>
    <w:tmpl w:val="20D01240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0AC149F5"/>
    <w:multiLevelType w:val="hybridMultilevel"/>
    <w:tmpl w:val="E7DA3F0C"/>
    <w:lvl w:ilvl="0" w:tplc="C2BC50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11D9730C"/>
    <w:multiLevelType w:val="hybridMultilevel"/>
    <w:tmpl w:val="74A2000C"/>
    <w:lvl w:ilvl="0" w:tplc="FC68E3E6">
      <w:start w:val="1"/>
      <w:numFmt w:val="bullet"/>
      <w:lvlText w:val="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1" w:tplc="B992CCBC">
      <w:start w:val="1"/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5">
    <w:nsid w:val="135B3C9D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195925C7"/>
    <w:multiLevelType w:val="hybridMultilevel"/>
    <w:tmpl w:val="0AACAACC"/>
    <w:lvl w:ilvl="0" w:tplc="B992CCB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20576540"/>
    <w:multiLevelType w:val="hybridMultilevel"/>
    <w:tmpl w:val="19CA9C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927988"/>
    <w:multiLevelType w:val="multilevel"/>
    <w:tmpl w:val="637859D2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9">
    <w:nsid w:val="2CFA1ED9"/>
    <w:multiLevelType w:val="multilevel"/>
    <w:tmpl w:val="4F806744"/>
    <w:lvl w:ilvl="0">
      <w:start w:val="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0">
    <w:nsid w:val="2DF5496B"/>
    <w:multiLevelType w:val="multilevel"/>
    <w:tmpl w:val="3FECC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3B7EF8"/>
    <w:multiLevelType w:val="multilevel"/>
    <w:tmpl w:val="4EB602EA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EF5034"/>
    <w:multiLevelType w:val="hybridMultilevel"/>
    <w:tmpl w:val="FF9CA0CE"/>
    <w:lvl w:ilvl="0" w:tplc="45EAB206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3">
    <w:nsid w:val="332C4C19"/>
    <w:multiLevelType w:val="multilevel"/>
    <w:tmpl w:val="564CF294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24">
    <w:nsid w:val="36115CEF"/>
    <w:multiLevelType w:val="hybridMultilevel"/>
    <w:tmpl w:val="017EA1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352102"/>
    <w:multiLevelType w:val="hybridMultilevel"/>
    <w:tmpl w:val="DED2B13A"/>
    <w:lvl w:ilvl="0" w:tplc="08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6">
    <w:nsid w:val="3D9E1AAA"/>
    <w:multiLevelType w:val="hybridMultilevel"/>
    <w:tmpl w:val="C10C6850"/>
    <w:lvl w:ilvl="0" w:tplc="80248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13141E"/>
    <w:multiLevelType w:val="hybridMultilevel"/>
    <w:tmpl w:val="F16C74A8"/>
    <w:lvl w:ilvl="0" w:tplc="62ACFA0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00D60FB"/>
    <w:multiLevelType w:val="hybridMultilevel"/>
    <w:tmpl w:val="8B466A3C"/>
    <w:lvl w:ilvl="0" w:tplc="08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9">
    <w:nsid w:val="40AD7BB6"/>
    <w:multiLevelType w:val="hybridMultilevel"/>
    <w:tmpl w:val="9988805A"/>
    <w:lvl w:ilvl="0" w:tplc="1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E6659BD"/>
    <w:multiLevelType w:val="hybridMultilevel"/>
    <w:tmpl w:val="88387078"/>
    <w:lvl w:ilvl="0" w:tplc="17D6D324">
      <w:start w:val="11"/>
      <w:numFmt w:val="decimal"/>
      <w:lvlText w:val="%1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562E747C"/>
    <w:multiLevelType w:val="hybridMultilevel"/>
    <w:tmpl w:val="0018152E"/>
    <w:lvl w:ilvl="0" w:tplc="B992CCBC">
      <w:start w:val="1"/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2">
    <w:nsid w:val="57051375"/>
    <w:multiLevelType w:val="hybridMultilevel"/>
    <w:tmpl w:val="56B25476"/>
    <w:lvl w:ilvl="0" w:tplc="18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3">
    <w:nsid w:val="67771E73"/>
    <w:multiLevelType w:val="multilevel"/>
    <w:tmpl w:val="B4D60EF8"/>
    <w:lvl w:ilvl="0">
      <w:start w:val="15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8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950"/>
        </w:tabs>
        <w:ind w:left="1950" w:hanging="87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34">
    <w:nsid w:val="6E86675A"/>
    <w:multiLevelType w:val="hybridMultilevel"/>
    <w:tmpl w:val="559A5D50"/>
    <w:lvl w:ilvl="0" w:tplc="17D6D324">
      <w:start w:val="1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6D5CB9A6">
      <w:start w:val="16"/>
      <w:numFmt w:val="decimal"/>
      <w:lvlText w:val="%2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2" w:tplc="B992CCB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5">
    <w:nsid w:val="70332333"/>
    <w:multiLevelType w:val="hybridMultilevel"/>
    <w:tmpl w:val="AD1ED90A"/>
    <w:lvl w:ilvl="0" w:tplc="E43EE16C">
      <w:start w:val="6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>
    <w:nsid w:val="71A33D41"/>
    <w:multiLevelType w:val="hybridMultilevel"/>
    <w:tmpl w:val="56C63AAA"/>
    <w:lvl w:ilvl="0" w:tplc="45EAB20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846"/>
        </w:tabs>
        <w:ind w:left="8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66"/>
        </w:tabs>
        <w:ind w:left="15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286"/>
        </w:tabs>
        <w:ind w:left="22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06"/>
        </w:tabs>
        <w:ind w:left="30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726"/>
        </w:tabs>
        <w:ind w:left="37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46"/>
        </w:tabs>
        <w:ind w:left="44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66"/>
        </w:tabs>
        <w:ind w:left="51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886"/>
        </w:tabs>
        <w:ind w:left="5886" w:hanging="360"/>
      </w:pPr>
      <w:rPr>
        <w:rFonts w:ascii="Wingdings" w:hAnsi="Wingdings" w:hint="default"/>
      </w:rPr>
    </w:lvl>
  </w:abstractNum>
  <w:abstractNum w:abstractNumId="37">
    <w:nsid w:val="76FC7421"/>
    <w:multiLevelType w:val="hybridMultilevel"/>
    <w:tmpl w:val="E09C6696"/>
    <w:lvl w:ilvl="0" w:tplc="0C02F902">
      <w:start w:val="1"/>
      <w:numFmt w:val="decimal"/>
      <w:lvlText w:val="%1."/>
      <w:lvlJc w:val="left"/>
      <w:pPr>
        <w:tabs>
          <w:tab w:val="num" w:pos="1227"/>
        </w:tabs>
        <w:ind w:left="1227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38">
    <w:nsid w:val="7BC17266"/>
    <w:multiLevelType w:val="hybridMultilevel"/>
    <w:tmpl w:val="714842B2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6255B9"/>
    <w:multiLevelType w:val="hybridMultilevel"/>
    <w:tmpl w:val="DA6ABAA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30"/>
  </w:num>
  <w:num w:numId="13">
    <w:abstractNumId w:val="37"/>
  </w:num>
  <w:num w:numId="14">
    <w:abstractNumId w:val="23"/>
  </w:num>
  <w:num w:numId="15">
    <w:abstractNumId w:val="14"/>
  </w:num>
  <w:num w:numId="16">
    <w:abstractNumId w:val="19"/>
  </w:num>
  <w:num w:numId="17">
    <w:abstractNumId w:val="25"/>
  </w:num>
  <w:num w:numId="18">
    <w:abstractNumId w:val="22"/>
  </w:num>
  <w:num w:numId="19">
    <w:abstractNumId w:val="35"/>
  </w:num>
  <w:num w:numId="20">
    <w:abstractNumId w:val="34"/>
  </w:num>
  <w:num w:numId="21">
    <w:abstractNumId w:val="31"/>
  </w:num>
  <w:num w:numId="22">
    <w:abstractNumId w:val="13"/>
  </w:num>
  <w:num w:numId="23">
    <w:abstractNumId w:val="36"/>
  </w:num>
  <w:num w:numId="24">
    <w:abstractNumId w:val="16"/>
  </w:num>
  <w:num w:numId="25">
    <w:abstractNumId w:val="21"/>
  </w:num>
  <w:num w:numId="26">
    <w:abstractNumId w:val="18"/>
  </w:num>
  <w:num w:numId="27">
    <w:abstractNumId w:val="38"/>
  </w:num>
  <w:num w:numId="28">
    <w:abstractNumId w:val="33"/>
  </w:num>
  <w:num w:numId="29">
    <w:abstractNumId w:val="27"/>
  </w:num>
  <w:num w:numId="30">
    <w:abstractNumId w:val="26"/>
  </w:num>
  <w:num w:numId="31">
    <w:abstractNumId w:val="20"/>
  </w:num>
  <w:num w:numId="32">
    <w:abstractNumId w:val="10"/>
  </w:num>
  <w:num w:numId="33">
    <w:abstractNumId w:val="28"/>
  </w:num>
  <w:num w:numId="34">
    <w:abstractNumId w:val="12"/>
  </w:num>
  <w:num w:numId="35">
    <w:abstractNumId w:val="3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17"/>
  </w:num>
  <w:num w:numId="3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11"/>
  </w:num>
  <w:num w:numId="42">
    <w:abstractNumId w:val="24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I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3926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D30"/>
    <w:rsid w:val="000047C1"/>
    <w:rsid w:val="000116B1"/>
    <w:rsid w:val="00011930"/>
    <w:rsid w:val="000161B4"/>
    <w:rsid w:val="0002207A"/>
    <w:rsid w:val="00026AEA"/>
    <w:rsid w:val="00033219"/>
    <w:rsid w:val="00033600"/>
    <w:rsid w:val="00034C24"/>
    <w:rsid w:val="00043230"/>
    <w:rsid w:val="00046C1D"/>
    <w:rsid w:val="0005651A"/>
    <w:rsid w:val="0006189B"/>
    <w:rsid w:val="000701BD"/>
    <w:rsid w:val="00076880"/>
    <w:rsid w:val="00076A9C"/>
    <w:rsid w:val="0009226A"/>
    <w:rsid w:val="00097120"/>
    <w:rsid w:val="000A5697"/>
    <w:rsid w:val="000B0C46"/>
    <w:rsid w:val="000B184A"/>
    <w:rsid w:val="000B20DF"/>
    <w:rsid w:val="000B46D4"/>
    <w:rsid w:val="000C506F"/>
    <w:rsid w:val="000D3258"/>
    <w:rsid w:val="000F1132"/>
    <w:rsid w:val="000F2FF2"/>
    <w:rsid w:val="000F6F98"/>
    <w:rsid w:val="0010136B"/>
    <w:rsid w:val="001018CB"/>
    <w:rsid w:val="001043B7"/>
    <w:rsid w:val="00105633"/>
    <w:rsid w:val="00110404"/>
    <w:rsid w:val="001146EA"/>
    <w:rsid w:val="00130AFA"/>
    <w:rsid w:val="00130D43"/>
    <w:rsid w:val="00141D72"/>
    <w:rsid w:val="00146BBF"/>
    <w:rsid w:val="00152413"/>
    <w:rsid w:val="00154825"/>
    <w:rsid w:val="00156DEB"/>
    <w:rsid w:val="0015762C"/>
    <w:rsid w:val="00161FE1"/>
    <w:rsid w:val="001633A0"/>
    <w:rsid w:val="00163EA2"/>
    <w:rsid w:val="0016406C"/>
    <w:rsid w:val="001710A5"/>
    <w:rsid w:val="00177B7A"/>
    <w:rsid w:val="00183F3F"/>
    <w:rsid w:val="0018401B"/>
    <w:rsid w:val="001848BB"/>
    <w:rsid w:val="00184A8C"/>
    <w:rsid w:val="00186A1D"/>
    <w:rsid w:val="00195169"/>
    <w:rsid w:val="00195947"/>
    <w:rsid w:val="001A0CA4"/>
    <w:rsid w:val="001A13A9"/>
    <w:rsid w:val="001A249A"/>
    <w:rsid w:val="001A54AF"/>
    <w:rsid w:val="001B6723"/>
    <w:rsid w:val="001C2B7C"/>
    <w:rsid w:val="001C48B0"/>
    <w:rsid w:val="001C4BE2"/>
    <w:rsid w:val="001C6814"/>
    <w:rsid w:val="001D1946"/>
    <w:rsid w:val="001E720C"/>
    <w:rsid w:val="001F332F"/>
    <w:rsid w:val="001F42B3"/>
    <w:rsid w:val="001F5D12"/>
    <w:rsid w:val="001F650F"/>
    <w:rsid w:val="0020068D"/>
    <w:rsid w:val="0020150C"/>
    <w:rsid w:val="00204B84"/>
    <w:rsid w:val="00210F7E"/>
    <w:rsid w:val="002129DD"/>
    <w:rsid w:val="0022457A"/>
    <w:rsid w:val="00232633"/>
    <w:rsid w:val="00237FE7"/>
    <w:rsid w:val="00252C01"/>
    <w:rsid w:val="0025414F"/>
    <w:rsid w:val="00256407"/>
    <w:rsid w:val="0025784B"/>
    <w:rsid w:val="002635F3"/>
    <w:rsid w:val="00263D3E"/>
    <w:rsid w:val="00270741"/>
    <w:rsid w:val="00273B93"/>
    <w:rsid w:val="0027420B"/>
    <w:rsid w:val="002744E2"/>
    <w:rsid w:val="002821E7"/>
    <w:rsid w:val="00283A6C"/>
    <w:rsid w:val="00295887"/>
    <w:rsid w:val="002A4B3C"/>
    <w:rsid w:val="002B06A6"/>
    <w:rsid w:val="002B4636"/>
    <w:rsid w:val="002C1577"/>
    <w:rsid w:val="002C761B"/>
    <w:rsid w:val="002D0AE0"/>
    <w:rsid w:val="002D30EA"/>
    <w:rsid w:val="002E11CE"/>
    <w:rsid w:val="002F2FC6"/>
    <w:rsid w:val="002F3B39"/>
    <w:rsid w:val="002F6CFE"/>
    <w:rsid w:val="002F7BC3"/>
    <w:rsid w:val="00305EC5"/>
    <w:rsid w:val="003154E3"/>
    <w:rsid w:val="00315843"/>
    <w:rsid w:val="00316506"/>
    <w:rsid w:val="00321C21"/>
    <w:rsid w:val="003221B8"/>
    <w:rsid w:val="0032626E"/>
    <w:rsid w:val="003341C7"/>
    <w:rsid w:val="00340AA0"/>
    <w:rsid w:val="003443B6"/>
    <w:rsid w:val="00346554"/>
    <w:rsid w:val="003521B2"/>
    <w:rsid w:val="00353546"/>
    <w:rsid w:val="00354216"/>
    <w:rsid w:val="00360EC1"/>
    <w:rsid w:val="00361EDD"/>
    <w:rsid w:val="0037286C"/>
    <w:rsid w:val="003728B5"/>
    <w:rsid w:val="0037656C"/>
    <w:rsid w:val="003908CC"/>
    <w:rsid w:val="003947D0"/>
    <w:rsid w:val="003A0A86"/>
    <w:rsid w:val="003B1F6F"/>
    <w:rsid w:val="003B2C98"/>
    <w:rsid w:val="003C4BC6"/>
    <w:rsid w:val="003C54C4"/>
    <w:rsid w:val="003C616C"/>
    <w:rsid w:val="003D7287"/>
    <w:rsid w:val="003D7BE3"/>
    <w:rsid w:val="003E2A8F"/>
    <w:rsid w:val="003F2B04"/>
    <w:rsid w:val="003F36D1"/>
    <w:rsid w:val="003F4420"/>
    <w:rsid w:val="003F7DC8"/>
    <w:rsid w:val="00404C53"/>
    <w:rsid w:val="00410DEA"/>
    <w:rsid w:val="00411AD6"/>
    <w:rsid w:val="00411EC7"/>
    <w:rsid w:val="0041633D"/>
    <w:rsid w:val="00417281"/>
    <w:rsid w:val="0042607C"/>
    <w:rsid w:val="00436AA6"/>
    <w:rsid w:val="00437E5D"/>
    <w:rsid w:val="0044299C"/>
    <w:rsid w:val="00447CE6"/>
    <w:rsid w:val="00453F59"/>
    <w:rsid w:val="004829C6"/>
    <w:rsid w:val="00483BC8"/>
    <w:rsid w:val="004952F3"/>
    <w:rsid w:val="004A0C0C"/>
    <w:rsid w:val="004A7352"/>
    <w:rsid w:val="004B5D97"/>
    <w:rsid w:val="004E0D47"/>
    <w:rsid w:val="004E45EC"/>
    <w:rsid w:val="004F0DE7"/>
    <w:rsid w:val="004F277F"/>
    <w:rsid w:val="00503F14"/>
    <w:rsid w:val="00504C38"/>
    <w:rsid w:val="00504D8D"/>
    <w:rsid w:val="00505811"/>
    <w:rsid w:val="005079A8"/>
    <w:rsid w:val="00513BFC"/>
    <w:rsid w:val="00520162"/>
    <w:rsid w:val="005273C6"/>
    <w:rsid w:val="00540BA1"/>
    <w:rsid w:val="005545F1"/>
    <w:rsid w:val="00557C28"/>
    <w:rsid w:val="005769D7"/>
    <w:rsid w:val="00580335"/>
    <w:rsid w:val="00583F4A"/>
    <w:rsid w:val="00587741"/>
    <w:rsid w:val="00590BA8"/>
    <w:rsid w:val="005A3F69"/>
    <w:rsid w:val="005A7BA5"/>
    <w:rsid w:val="005B5345"/>
    <w:rsid w:val="005B655F"/>
    <w:rsid w:val="005C1860"/>
    <w:rsid w:val="005C1B36"/>
    <w:rsid w:val="005C6863"/>
    <w:rsid w:val="005D0045"/>
    <w:rsid w:val="005D5415"/>
    <w:rsid w:val="005D560D"/>
    <w:rsid w:val="005E1AF2"/>
    <w:rsid w:val="005E34E6"/>
    <w:rsid w:val="005E4801"/>
    <w:rsid w:val="005F10F1"/>
    <w:rsid w:val="005F51A4"/>
    <w:rsid w:val="005F75D6"/>
    <w:rsid w:val="0060017C"/>
    <w:rsid w:val="00602CAC"/>
    <w:rsid w:val="006035EE"/>
    <w:rsid w:val="00613BBF"/>
    <w:rsid w:val="00622A74"/>
    <w:rsid w:val="00630ABA"/>
    <w:rsid w:val="00633391"/>
    <w:rsid w:val="00635D35"/>
    <w:rsid w:val="006414D9"/>
    <w:rsid w:val="006439CC"/>
    <w:rsid w:val="0064682D"/>
    <w:rsid w:val="0064686D"/>
    <w:rsid w:val="006571D6"/>
    <w:rsid w:val="0066579D"/>
    <w:rsid w:val="00672D7D"/>
    <w:rsid w:val="00682437"/>
    <w:rsid w:val="00687F4C"/>
    <w:rsid w:val="00691303"/>
    <w:rsid w:val="00694FCC"/>
    <w:rsid w:val="006A073A"/>
    <w:rsid w:val="006A3243"/>
    <w:rsid w:val="006A5814"/>
    <w:rsid w:val="006A5DC9"/>
    <w:rsid w:val="006B26AA"/>
    <w:rsid w:val="006B6657"/>
    <w:rsid w:val="006C305F"/>
    <w:rsid w:val="006F12DB"/>
    <w:rsid w:val="006F280F"/>
    <w:rsid w:val="0070392B"/>
    <w:rsid w:val="00713F3A"/>
    <w:rsid w:val="00717C92"/>
    <w:rsid w:val="00717D63"/>
    <w:rsid w:val="00725022"/>
    <w:rsid w:val="00725A59"/>
    <w:rsid w:val="00734E44"/>
    <w:rsid w:val="00744889"/>
    <w:rsid w:val="0075099F"/>
    <w:rsid w:val="00752E08"/>
    <w:rsid w:val="00763E48"/>
    <w:rsid w:val="00771142"/>
    <w:rsid w:val="007723A1"/>
    <w:rsid w:val="00774B75"/>
    <w:rsid w:val="00776B8B"/>
    <w:rsid w:val="0078104F"/>
    <w:rsid w:val="00783DAD"/>
    <w:rsid w:val="00785850"/>
    <w:rsid w:val="00786A19"/>
    <w:rsid w:val="00791C5F"/>
    <w:rsid w:val="007978B1"/>
    <w:rsid w:val="007A0369"/>
    <w:rsid w:val="007A5221"/>
    <w:rsid w:val="007B1335"/>
    <w:rsid w:val="007B47D7"/>
    <w:rsid w:val="007C0B20"/>
    <w:rsid w:val="007C63A5"/>
    <w:rsid w:val="007C6CE5"/>
    <w:rsid w:val="007C71DA"/>
    <w:rsid w:val="007D0D4E"/>
    <w:rsid w:val="007D1BB2"/>
    <w:rsid w:val="007D37D9"/>
    <w:rsid w:val="007E0585"/>
    <w:rsid w:val="007E3A90"/>
    <w:rsid w:val="00802923"/>
    <w:rsid w:val="00803653"/>
    <w:rsid w:val="00803881"/>
    <w:rsid w:val="00803985"/>
    <w:rsid w:val="00804BF5"/>
    <w:rsid w:val="00811425"/>
    <w:rsid w:val="008201AE"/>
    <w:rsid w:val="00826152"/>
    <w:rsid w:val="00826EA7"/>
    <w:rsid w:val="008302A7"/>
    <w:rsid w:val="008332FC"/>
    <w:rsid w:val="00840894"/>
    <w:rsid w:val="008453C2"/>
    <w:rsid w:val="00854105"/>
    <w:rsid w:val="00860626"/>
    <w:rsid w:val="00862298"/>
    <w:rsid w:val="008662AD"/>
    <w:rsid w:val="008671C8"/>
    <w:rsid w:val="00871587"/>
    <w:rsid w:val="00877582"/>
    <w:rsid w:val="00877D41"/>
    <w:rsid w:val="008822ED"/>
    <w:rsid w:val="00882B4F"/>
    <w:rsid w:val="0089735F"/>
    <w:rsid w:val="008A6508"/>
    <w:rsid w:val="008B1477"/>
    <w:rsid w:val="008B34EE"/>
    <w:rsid w:val="008B52C9"/>
    <w:rsid w:val="008B537D"/>
    <w:rsid w:val="008C585E"/>
    <w:rsid w:val="008C7EAD"/>
    <w:rsid w:val="008D44EC"/>
    <w:rsid w:val="008E3BCF"/>
    <w:rsid w:val="008E681D"/>
    <w:rsid w:val="008E768D"/>
    <w:rsid w:val="008E7B60"/>
    <w:rsid w:val="008F05BF"/>
    <w:rsid w:val="008F6254"/>
    <w:rsid w:val="00900F21"/>
    <w:rsid w:val="00902A40"/>
    <w:rsid w:val="009052F4"/>
    <w:rsid w:val="0091100D"/>
    <w:rsid w:val="00916C03"/>
    <w:rsid w:val="009200DB"/>
    <w:rsid w:val="00922233"/>
    <w:rsid w:val="00932304"/>
    <w:rsid w:val="0094135F"/>
    <w:rsid w:val="009415D3"/>
    <w:rsid w:val="0094672F"/>
    <w:rsid w:val="00947CF1"/>
    <w:rsid w:val="00960982"/>
    <w:rsid w:val="00964917"/>
    <w:rsid w:val="00972171"/>
    <w:rsid w:val="0098333A"/>
    <w:rsid w:val="00994942"/>
    <w:rsid w:val="0099591C"/>
    <w:rsid w:val="00996357"/>
    <w:rsid w:val="009B5957"/>
    <w:rsid w:val="009C1181"/>
    <w:rsid w:val="009D048D"/>
    <w:rsid w:val="009D5D1D"/>
    <w:rsid w:val="009E0BF5"/>
    <w:rsid w:val="009E0DF4"/>
    <w:rsid w:val="009E1757"/>
    <w:rsid w:val="009E5011"/>
    <w:rsid w:val="009E66F6"/>
    <w:rsid w:val="009F71F3"/>
    <w:rsid w:val="00A00094"/>
    <w:rsid w:val="00A07F62"/>
    <w:rsid w:val="00A26A40"/>
    <w:rsid w:val="00A3013C"/>
    <w:rsid w:val="00A30408"/>
    <w:rsid w:val="00A32D96"/>
    <w:rsid w:val="00A42623"/>
    <w:rsid w:val="00A443FB"/>
    <w:rsid w:val="00A51BF2"/>
    <w:rsid w:val="00A52C3F"/>
    <w:rsid w:val="00A9332A"/>
    <w:rsid w:val="00A93C9D"/>
    <w:rsid w:val="00A9415A"/>
    <w:rsid w:val="00A96513"/>
    <w:rsid w:val="00A97D84"/>
    <w:rsid w:val="00AB1BED"/>
    <w:rsid w:val="00AB2ED7"/>
    <w:rsid w:val="00AB3A23"/>
    <w:rsid w:val="00AC7DEA"/>
    <w:rsid w:val="00AD103C"/>
    <w:rsid w:val="00AD1D3E"/>
    <w:rsid w:val="00AD20D1"/>
    <w:rsid w:val="00AD6B25"/>
    <w:rsid w:val="00AE2F53"/>
    <w:rsid w:val="00AF4D76"/>
    <w:rsid w:val="00B01058"/>
    <w:rsid w:val="00B038CA"/>
    <w:rsid w:val="00B0551F"/>
    <w:rsid w:val="00B104C4"/>
    <w:rsid w:val="00B14466"/>
    <w:rsid w:val="00B146D8"/>
    <w:rsid w:val="00B14C25"/>
    <w:rsid w:val="00B237F7"/>
    <w:rsid w:val="00B30B1A"/>
    <w:rsid w:val="00B376F5"/>
    <w:rsid w:val="00B4412A"/>
    <w:rsid w:val="00B45CA3"/>
    <w:rsid w:val="00B46EB6"/>
    <w:rsid w:val="00B47501"/>
    <w:rsid w:val="00B54A66"/>
    <w:rsid w:val="00B5553C"/>
    <w:rsid w:val="00B60702"/>
    <w:rsid w:val="00B60EEB"/>
    <w:rsid w:val="00B61662"/>
    <w:rsid w:val="00B6169B"/>
    <w:rsid w:val="00B64879"/>
    <w:rsid w:val="00B72445"/>
    <w:rsid w:val="00B754B9"/>
    <w:rsid w:val="00B85AAE"/>
    <w:rsid w:val="00B94202"/>
    <w:rsid w:val="00BB1874"/>
    <w:rsid w:val="00BB3C52"/>
    <w:rsid w:val="00BC0932"/>
    <w:rsid w:val="00BC4BA0"/>
    <w:rsid w:val="00BD4072"/>
    <w:rsid w:val="00BE105D"/>
    <w:rsid w:val="00BE22CB"/>
    <w:rsid w:val="00BE3439"/>
    <w:rsid w:val="00BE3D4D"/>
    <w:rsid w:val="00BE6D2C"/>
    <w:rsid w:val="00BF46D6"/>
    <w:rsid w:val="00BF5AC5"/>
    <w:rsid w:val="00BF77BB"/>
    <w:rsid w:val="00BF7F4F"/>
    <w:rsid w:val="00C1648E"/>
    <w:rsid w:val="00C2180E"/>
    <w:rsid w:val="00C22168"/>
    <w:rsid w:val="00C23A4A"/>
    <w:rsid w:val="00C2404F"/>
    <w:rsid w:val="00C24166"/>
    <w:rsid w:val="00C33BEB"/>
    <w:rsid w:val="00C4234F"/>
    <w:rsid w:val="00C47C26"/>
    <w:rsid w:val="00C51567"/>
    <w:rsid w:val="00C54D30"/>
    <w:rsid w:val="00C62E62"/>
    <w:rsid w:val="00C66352"/>
    <w:rsid w:val="00C67BBD"/>
    <w:rsid w:val="00C67C09"/>
    <w:rsid w:val="00C822D4"/>
    <w:rsid w:val="00C83D20"/>
    <w:rsid w:val="00C87EA1"/>
    <w:rsid w:val="00C93A01"/>
    <w:rsid w:val="00C9754B"/>
    <w:rsid w:val="00CA09BF"/>
    <w:rsid w:val="00CB42AE"/>
    <w:rsid w:val="00CC3B70"/>
    <w:rsid w:val="00CD053E"/>
    <w:rsid w:val="00CD2FAF"/>
    <w:rsid w:val="00CD6284"/>
    <w:rsid w:val="00CD6DC7"/>
    <w:rsid w:val="00CD79A2"/>
    <w:rsid w:val="00CD7BE4"/>
    <w:rsid w:val="00CE16B2"/>
    <w:rsid w:val="00CE201D"/>
    <w:rsid w:val="00CE3D4C"/>
    <w:rsid w:val="00CF4E5F"/>
    <w:rsid w:val="00D0195A"/>
    <w:rsid w:val="00D05B32"/>
    <w:rsid w:val="00D141B5"/>
    <w:rsid w:val="00D15F8D"/>
    <w:rsid w:val="00D166C6"/>
    <w:rsid w:val="00D20E47"/>
    <w:rsid w:val="00D21E1D"/>
    <w:rsid w:val="00D24070"/>
    <w:rsid w:val="00D2547E"/>
    <w:rsid w:val="00D27BEC"/>
    <w:rsid w:val="00D34414"/>
    <w:rsid w:val="00D34EE8"/>
    <w:rsid w:val="00D4127B"/>
    <w:rsid w:val="00D43297"/>
    <w:rsid w:val="00D44F0C"/>
    <w:rsid w:val="00D45064"/>
    <w:rsid w:val="00D45623"/>
    <w:rsid w:val="00D45FE1"/>
    <w:rsid w:val="00D509BA"/>
    <w:rsid w:val="00D556E1"/>
    <w:rsid w:val="00D60C4A"/>
    <w:rsid w:val="00D616AE"/>
    <w:rsid w:val="00D61CF1"/>
    <w:rsid w:val="00D62A66"/>
    <w:rsid w:val="00D70053"/>
    <w:rsid w:val="00D7049D"/>
    <w:rsid w:val="00D707FF"/>
    <w:rsid w:val="00D827E2"/>
    <w:rsid w:val="00D87BEE"/>
    <w:rsid w:val="00D91982"/>
    <w:rsid w:val="00DA25F7"/>
    <w:rsid w:val="00DB2670"/>
    <w:rsid w:val="00DB367B"/>
    <w:rsid w:val="00DB69E7"/>
    <w:rsid w:val="00DC13EA"/>
    <w:rsid w:val="00DC1E9E"/>
    <w:rsid w:val="00DC2677"/>
    <w:rsid w:val="00DC3EDC"/>
    <w:rsid w:val="00DC5344"/>
    <w:rsid w:val="00DC5418"/>
    <w:rsid w:val="00DC6DBA"/>
    <w:rsid w:val="00DD1484"/>
    <w:rsid w:val="00DD61DC"/>
    <w:rsid w:val="00DF43BD"/>
    <w:rsid w:val="00E01030"/>
    <w:rsid w:val="00E020F8"/>
    <w:rsid w:val="00E035D9"/>
    <w:rsid w:val="00E0498F"/>
    <w:rsid w:val="00E15A05"/>
    <w:rsid w:val="00E20619"/>
    <w:rsid w:val="00E27302"/>
    <w:rsid w:val="00E400B1"/>
    <w:rsid w:val="00E40DD5"/>
    <w:rsid w:val="00E462F3"/>
    <w:rsid w:val="00E467F7"/>
    <w:rsid w:val="00E4723B"/>
    <w:rsid w:val="00E4760E"/>
    <w:rsid w:val="00E557CF"/>
    <w:rsid w:val="00E6107F"/>
    <w:rsid w:val="00E72D9F"/>
    <w:rsid w:val="00E8086A"/>
    <w:rsid w:val="00E81134"/>
    <w:rsid w:val="00E838EB"/>
    <w:rsid w:val="00E83DEC"/>
    <w:rsid w:val="00E9069C"/>
    <w:rsid w:val="00E93341"/>
    <w:rsid w:val="00EA5D1F"/>
    <w:rsid w:val="00EB2E89"/>
    <w:rsid w:val="00EC032E"/>
    <w:rsid w:val="00EC1A11"/>
    <w:rsid w:val="00EC4822"/>
    <w:rsid w:val="00EC5687"/>
    <w:rsid w:val="00EC65E4"/>
    <w:rsid w:val="00EE01D7"/>
    <w:rsid w:val="00EE045B"/>
    <w:rsid w:val="00EE37A5"/>
    <w:rsid w:val="00EE39FD"/>
    <w:rsid w:val="00EF1915"/>
    <w:rsid w:val="00EF35D3"/>
    <w:rsid w:val="00F00D76"/>
    <w:rsid w:val="00F02625"/>
    <w:rsid w:val="00F17539"/>
    <w:rsid w:val="00F22464"/>
    <w:rsid w:val="00F24663"/>
    <w:rsid w:val="00F2777B"/>
    <w:rsid w:val="00F30CDD"/>
    <w:rsid w:val="00F320A6"/>
    <w:rsid w:val="00F377F5"/>
    <w:rsid w:val="00F40890"/>
    <w:rsid w:val="00F57B24"/>
    <w:rsid w:val="00F60202"/>
    <w:rsid w:val="00F60F26"/>
    <w:rsid w:val="00F7065A"/>
    <w:rsid w:val="00F7233D"/>
    <w:rsid w:val="00F759D4"/>
    <w:rsid w:val="00F8013A"/>
    <w:rsid w:val="00F80A65"/>
    <w:rsid w:val="00F8724F"/>
    <w:rsid w:val="00F97CF9"/>
    <w:rsid w:val="00FA03A1"/>
    <w:rsid w:val="00FA4BD6"/>
    <w:rsid w:val="00FB7AB1"/>
    <w:rsid w:val="00FC799A"/>
    <w:rsid w:val="00FD57E8"/>
    <w:rsid w:val="00FD710D"/>
    <w:rsid w:val="00FD7155"/>
    <w:rsid w:val="00FE1FDF"/>
    <w:rsid w:val="00FE60B0"/>
    <w:rsid w:val="00FE6F78"/>
    <w:rsid w:val="00FE7FDB"/>
    <w:rsid w:val="00FF1CB5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."/>
  <w:listSeparator w:val=","/>
  <w14:docId w14:val="2843C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4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5887"/>
    <w:pPr>
      <w:keepNext/>
      <w:jc w:val="center"/>
      <w:outlineLvl w:val="0"/>
    </w:pPr>
    <w:rPr>
      <w:rFonts w:ascii="Times" w:eastAsia="Times" w:hAnsi="Times"/>
      <w:b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33219"/>
    <w:pPr>
      <w:spacing w:before="120" w:after="120"/>
    </w:pPr>
  </w:style>
  <w:style w:type="paragraph" w:styleId="Subtitle">
    <w:name w:val="Subtitle"/>
    <w:basedOn w:val="Normal"/>
    <w:qFormat/>
    <w:rsid w:val="008B537D"/>
    <w:pPr>
      <w:spacing w:after="60"/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 w:after="6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paragraph" w:customStyle="1" w:styleId="NORMAL0">
    <w:name w:val="NORMAL£"/>
    <w:basedOn w:val="Normal"/>
    <w:rsid w:val="00972171"/>
    <w:pPr>
      <w:tabs>
        <w:tab w:val="left" w:pos="709"/>
      </w:tabs>
      <w:ind w:left="705" w:hanging="705"/>
      <w:jc w:val="both"/>
    </w:pPr>
    <w:rPr>
      <w:b/>
      <w:sz w:val="20"/>
      <w:szCs w:val="20"/>
      <w:lang w:eastAsia="en-GB"/>
    </w:rPr>
  </w:style>
  <w:style w:type="character" w:styleId="FootnoteReference">
    <w:name w:val="footnote reference"/>
    <w:semiHidden/>
    <w:rsid w:val="00972171"/>
    <w:rPr>
      <w:vertAlign w:val="superscript"/>
    </w:rPr>
  </w:style>
  <w:style w:type="paragraph" w:customStyle="1" w:styleId="Style1">
    <w:name w:val="Style1"/>
    <w:basedOn w:val="FootnoteText"/>
    <w:link w:val="Style1CharChar"/>
    <w:rsid w:val="00972171"/>
    <w:pPr>
      <w:ind w:left="1661" w:right="567" w:hanging="357"/>
      <w:jc w:val="both"/>
    </w:pPr>
    <w:rPr>
      <w:rFonts w:ascii="Verdana" w:hAnsi="Verdana"/>
      <w:sz w:val="16"/>
      <w:lang w:eastAsia="en-GB"/>
    </w:rPr>
  </w:style>
  <w:style w:type="character" w:customStyle="1" w:styleId="Style1CharChar">
    <w:name w:val="Style1 Char Char"/>
    <w:link w:val="Style1"/>
    <w:rsid w:val="00972171"/>
    <w:rPr>
      <w:rFonts w:ascii="Verdana" w:hAnsi="Verdana"/>
      <w:sz w:val="16"/>
      <w:lang w:val="en-GB" w:eastAsia="en-GB" w:bidi="ar-SA"/>
    </w:rPr>
  </w:style>
  <w:style w:type="character" w:styleId="CommentReference">
    <w:name w:val="annotation reference"/>
    <w:semiHidden/>
    <w:rsid w:val="00972171"/>
    <w:rPr>
      <w:sz w:val="16"/>
      <w:szCs w:val="16"/>
    </w:rPr>
  </w:style>
  <w:style w:type="paragraph" w:styleId="CommentText">
    <w:name w:val="annotation text"/>
    <w:basedOn w:val="Normal"/>
    <w:semiHidden/>
    <w:rsid w:val="00972171"/>
    <w:rPr>
      <w:sz w:val="20"/>
      <w:szCs w:val="20"/>
    </w:rPr>
  </w:style>
  <w:style w:type="paragraph" w:styleId="FootnoteText">
    <w:name w:val="footnote text"/>
    <w:basedOn w:val="Normal"/>
    <w:semiHidden/>
    <w:rsid w:val="00972171"/>
    <w:rPr>
      <w:sz w:val="20"/>
      <w:szCs w:val="20"/>
    </w:rPr>
  </w:style>
  <w:style w:type="paragraph" w:styleId="BalloonText">
    <w:name w:val="Balloon Text"/>
    <w:basedOn w:val="Normal"/>
    <w:semiHidden/>
    <w:rsid w:val="00972171"/>
    <w:rPr>
      <w:rFonts w:ascii="Tahoma" w:hAnsi="Tahoma" w:cs="Tahoma"/>
      <w:sz w:val="16"/>
      <w:szCs w:val="16"/>
    </w:rPr>
  </w:style>
  <w:style w:type="paragraph" w:customStyle="1" w:styleId="Point1">
    <w:name w:val="Point 1"/>
    <w:basedOn w:val="Normal"/>
    <w:rsid w:val="00D60C4A"/>
    <w:pPr>
      <w:spacing w:before="120" w:after="120"/>
      <w:ind w:left="1418" w:hanging="567"/>
      <w:jc w:val="both"/>
    </w:pPr>
    <w:rPr>
      <w:szCs w:val="20"/>
    </w:rPr>
  </w:style>
  <w:style w:type="character" w:styleId="Strong">
    <w:name w:val="Strong"/>
    <w:qFormat/>
    <w:rsid w:val="0094672F"/>
    <w:rPr>
      <w:b/>
      <w:bCs/>
    </w:rPr>
  </w:style>
  <w:style w:type="paragraph" w:styleId="CommentSubject">
    <w:name w:val="annotation subject"/>
    <w:basedOn w:val="CommentText"/>
    <w:next w:val="CommentText"/>
    <w:semiHidden/>
    <w:rsid w:val="00900F21"/>
    <w:rPr>
      <w:b/>
      <w:bCs/>
    </w:rPr>
  </w:style>
  <w:style w:type="table" w:styleId="TableGrid">
    <w:name w:val="Table Grid"/>
    <w:basedOn w:val="TableNormal"/>
    <w:rsid w:val="00900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F8013A"/>
    <w:rPr>
      <w:color w:val="800080"/>
      <w:u w:val="single"/>
    </w:rPr>
  </w:style>
  <w:style w:type="paragraph" w:styleId="EndnoteText">
    <w:name w:val="endnote text"/>
    <w:basedOn w:val="Normal"/>
    <w:link w:val="EndnoteTextChar"/>
    <w:semiHidden/>
    <w:rsid w:val="00FA4BD6"/>
    <w:rPr>
      <w:sz w:val="20"/>
      <w:szCs w:val="20"/>
    </w:rPr>
  </w:style>
  <w:style w:type="character" w:styleId="EndnoteReference">
    <w:name w:val="endnote reference"/>
    <w:semiHidden/>
    <w:rsid w:val="00FA4BD6"/>
    <w:rPr>
      <w:vertAlign w:val="superscript"/>
    </w:rPr>
  </w:style>
  <w:style w:type="character" w:styleId="PageNumber">
    <w:name w:val="page number"/>
    <w:basedOn w:val="DefaultParagraphFont"/>
    <w:rsid w:val="000F1132"/>
  </w:style>
  <w:style w:type="character" w:customStyle="1" w:styleId="EndnoteTextChar">
    <w:name w:val="Endnote Text Char"/>
    <w:link w:val="EndnoteText"/>
    <w:semiHidden/>
    <w:locked/>
    <w:rsid w:val="009E1757"/>
    <w:rPr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78104F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F1CB5"/>
    <w:rPr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E2F53"/>
    <w:rPr>
      <w:rFonts w:ascii="Times" w:eastAsia="Times" w:hAnsi="Times"/>
      <w:b/>
      <w:sz w:val="28"/>
      <w:szCs w:val="28"/>
      <w:lang w:val="en-GB" w:eastAsia="en-GB"/>
    </w:rPr>
  </w:style>
  <w:style w:type="paragraph" w:customStyle="1" w:styleId="BodytextAgency">
    <w:name w:val="Body text (Agency)"/>
    <w:basedOn w:val="Normal"/>
    <w:link w:val="BodytextAgencyChar"/>
    <w:qFormat/>
    <w:rsid w:val="00DC5344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character" w:customStyle="1" w:styleId="BodytextAgencyChar">
    <w:name w:val="Body text (Agency) Char"/>
    <w:link w:val="BodytextAgency"/>
    <w:rsid w:val="00DC5344"/>
    <w:rPr>
      <w:rFonts w:ascii="Verdana" w:eastAsia="Verdana" w:hAnsi="Verdana" w:cs="Verdana"/>
      <w:sz w:val="18"/>
      <w:szCs w:val="18"/>
      <w:lang w:val="en-GB" w:eastAsia="en-GB"/>
    </w:rPr>
  </w:style>
  <w:style w:type="paragraph" w:styleId="Revision">
    <w:name w:val="Revision"/>
    <w:hidden/>
    <w:uiPriority w:val="99"/>
    <w:semiHidden/>
    <w:rsid w:val="005B5345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E4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5887"/>
    <w:pPr>
      <w:keepNext/>
      <w:jc w:val="center"/>
      <w:outlineLvl w:val="0"/>
    </w:pPr>
    <w:rPr>
      <w:rFonts w:ascii="Times" w:eastAsia="Times" w:hAnsi="Times"/>
      <w:b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33219"/>
    <w:pPr>
      <w:spacing w:before="120" w:after="120"/>
    </w:pPr>
  </w:style>
  <w:style w:type="paragraph" w:styleId="Subtitle">
    <w:name w:val="Subtitle"/>
    <w:basedOn w:val="Normal"/>
    <w:qFormat/>
    <w:rsid w:val="008B537D"/>
    <w:pPr>
      <w:spacing w:after="60"/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 w:after="6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paragraph" w:customStyle="1" w:styleId="NORMAL0">
    <w:name w:val="NORMAL£"/>
    <w:basedOn w:val="Normal"/>
    <w:rsid w:val="00972171"/>
    <w:pPr>
      <w:tabs>
        <w:tab w:val="left" w:pos="709"/>
      </w:tabs>
      <w:ind w:left="705" w:hanging="705"/>
      <w:jc w:val="both"/>
    </w:pPr>
    <w:rPr>
      <w:b/>
      <w:sz w:val="20"/>
      <w:szCs w:val="20"/>
      <w:lang w:eastAsia="en-GB"/>
    </w:rPr>
  </w:style>
  <w:style w:type="character" w:styleId="FootnoteReference">
    <w:name w:val="footnote reference"/>
    <w:semiHidden/>
    <w:rsid w:val="00972171"/>
    <w:rPr>
      <w:vertAlign w:val="superscript"/>
    </w:rPr>
  </w:style>
  <w:style w:type="paragraph" w:customStyle="1" w:styleId="Style1">
    <w:name w:val="Style1"/>
    <w:basedOn w:val="FootnoteText"/>
    <w:link w:val="Style1CharChar"/>
    <w:rsid w:val="00972171"/>
    <w:pPr>
      <w:ind w:left="1661" w:right="567" w:hanging="357"/>
      <w:jc w:val="both"/>
    </w:pPr>
    <w:rPr>
      <w:rFonts w:ascii="Verdana" w:hAnsi="Verdana"/>
      <w:sz w:val="16"/>
      <w:lang w:eastAsia="en-GB"/>
    </w:rPr>
  </w:style>
  <w:style w:type="character" w:customStyle="1" w:styleId="Style1CharChar">
    <w:name w:val="Style1 Char Char"/>
    <w:link w:val="Style1"/>
    <w:rsid w:val="00972171"/>
    <w:rPr>
      <w:rFonts w:ascii="Verdana" w:hAnsi="Verdana"/>
      <w:sz w:val="16"/>
      <w:lang w:val="en-GB" w:eastAsia="en-GB" w:bidi="ar-SA"/>
    </w:rPr>
  </w:style>
  <w:style w:type="character" w:styleId="CommentReference">
    <w:name w:val="annotation reference"/>
    <w:semiHidden/>
    <w:rsid w:val="00972171"/>
    <w:rPr>
      <w:sz w:val="16"/>
      <w:szCs w:val="16"/>
    </w:rPr>
  </w:style>
  <w:style w:type="paragraph" w:styleId="CommentText">
    <w:name w:val="annotation text"/>
    <w:basedOn w:val="Normal"/>
    <w:semiHidden/>
    <w:rsid w:val="00972171"/>
    <w:rPr>
      <w:sz w:val="20"/>
      <w:szCs w:val="20"/>
    </w:rPr>
  </w:style>
  <w:style w:type="paragraph" w:styleId="FootnoteText">
    <w:name w:val="footnote text"/>
    <w:basedOn w:val="Normal"/>
    <w:semiHidden/>
    <w:rsid w:val="00972171"/>
    <w:rPr>
      <w:sz w:val="20"/>
      <w:szCs w:val="20"/>
    </w:rPr>
  </w:style>
  <w:style w:type="paragraph" w:styleId="BalloonText">
    <w:name w:val="Balloon Text"/>
    <w:basedOn w:val="Normal"/>
    <w:semiHidden/>
    <w:rsid w:val="00972171"/>
    <w:rPr>
      <w:rFonts w:ascii="Tahoma" w:hAnsi="Tahoma" w:cs="Tahoma"/>
      <w:sz w:val="16"/>
      <w:szCs w:val="16"/>
    </w:rPr>
  </w:style>
  <w:style w:type="paragraph" w:customStyle="1" w:styleId="Point1">
    <w:name w:val="Point 1"/>
    <w:basedOn w:val="Normal"/>
    <w:rsid w:val="00D60C4A"/>
    <w:pPr>
      <w:spacing w:before="120" w:after="120"/>
      <w:ind w:left="1418" w:hanging="567"/>
      <w:jc w:val="both"/>
    </w:pPr>
    <w:rPr>
      <w:szCs w:val="20"/>
    </w:rPr>
  </w:style>
  <w:style w:type="character" w:styleId="Strong">
    <w:name w:val="Strong"/>
    <w:qFormat/>
    <w:rsid w:val="0094672F"/>
    <w:rPr>
      <w:b/>
      <w:bCs/>
    </w:rPr>
  </w:style>
  <w:style w:type="paragraph" w:styleId="CommentSubject">
    <w:name w:val="annotation subject"/>
    <w:basedOn w:val="CommentText"/>
    <w:next w:val="CommentText"/>
    <w:semiHidden/>
    <w:rsid w:val="00900F21"/>
    <w:rPr>
      <w:b/>
      <w:bCs/>
    </w:rPr>
  </w:style>
  <w:style w:type="table" w:styleId="TableGrid">
    <w:name w:val="Table Grid"/>
    <w:basedOn w:val="TableNormal"/>
    <w:rsid w:val="00900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F8013A"/>
    <w:rPr>
      <w:color w:val="800080"/>
      <w:u w:val="single"/>
    </w:rPr>
  </w:style>
  <w:style w:type="paragraph" w:styleId="EndnoteText">
    <w:name w:val="endnote text"/>
    <w:basedOn w:val="Normal"/>
    <w:link w:val="EndnoteTextChar"/>
    <w:semiHidden/>
    <w:rsid w:val="00FA4BD6"/>
    <w:rPr>
      <w:sz w:val="20"/>
      <w:szCs w:val="20"/>
    </w:rPr>
  </w:style>
  <w:style w:type="character" w:styleId="EndnoteReference">
    <w:name w:val="endnote reference"/>
    <w:semiHidden/>
    <w:rsid w:val="00FA4BD6"/>
    <w:rPr>
      <w:vertAlign w:val="superscript"/>
    </w:rPr>
  </w:style>
  <w:style w:type="character" w:styleId="PageNumber">
    <w:name w:val="page number"/>
    <w:basedOn w:val="DefaultParagraphFont"/>
    <w:rsid w:val="000F1132"/>
  </w:style>
  <w:style w:type="character" w:customStyle="1" w:styleId="EndnoteTextChar">
    <w:name w:val="Endnote Text Char"/>
    <w:link w:val="EndnoteText"/>
    <w:semiHidden/>
    <w:locked/>
    <w:rsid w:val="009E1757"/>
    <w:rPr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78104F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F1CB5"/>
    <w:rPr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E2F53"/>
    <w:rPr>
      <w:rFonts w:ascii="Times" w:eastAsia="Times" w:hAnsi="Times"/>
      <w:b/>
      <w:sz w:val="28"/>
      <w:szCs w:val="28"/>
      <w:lang w:val="en-GB" w:eastAsia="en-GB"/>
    </w:rPr>
  </w:style>
  <w:style w:type="paragraph" w:customStyle="1" w:styleId="BodytextAgency">
    <w:name w:val="Body text (Agency)"/>
    <w:basedOn w:val="Normal"/>
    <w:link w:val="BodytextAgencyChar"/>
    <w:qFormat/>
    <w:rsid w:val="00DC5344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character" w:customStyle="1" w:styleId="BodytextAgencyChar">
    <w:name w:val="Body text (Agency) Char"/>
    <w:link w:val="BodytextAgency"/>
    <w:rsid w:val="00DC5344"/>
    <w:rPr>
      <w:rFonts w:ascii="Verdana" w:eastAsia="Verdana" w:hAnsi="Verdana" w:cs="Verdana"/>
      <w:sz w:val="18"/>
      <w:szCs w:val="18"/>
      <w:lang w:val="en-GB" w:eastAsia="en-GB"/>
    </w:rPr>
  </w:style>
  <w:style w:type="paragraph" w:styleId="Revision">
    <w:name w:val="Revision"/>
    <w:hidden/>
    <w:uiPriority w:val="99"/>
    <w:semiHidden/>
    <w:rsid w:val="005B534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E5030-08C2-4094-AFCC-FE1D1CFD26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8B983-462F-40C3-9CBB-FCE408EFD7C4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83A090A-AB73-4911-A5DA-3F25180AE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C8D072-640C-4D73-9868-84F19D23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1840</CharactersWithSpaces>
  <SharedDoc>false</SharedDoc>
  <HLinks>
    <vt:vector size="30" baseType="variant">
      <vt:variant>
        <vt:i4>2228320</vt:i4>
      </vt:variant>
      <vt:variant>
        <vt:i4>12</vt:i4>
      </vt:variant>
      <vt:variant>
        <vt:i4>0</vt:i4>
      </vt:variant>
      <vt:variant>
        <vt:i4>5</vt:i4>
      </vt:variant>
      <vt:variant>
        <vt:lpwstr>http://www.emsa.europa.eu/</vt:lpwstr>
      </vt:variant>
      <vt:variant>
        <vt:lpwstr/>
      </vt:variant>
      <vt:variant>
        <vt:i4>2228320</vt:i4>
      </vt:variant>
      <vt:variant>
        <vt:i4>9</vt:i4>
      </vt:variant>
      <vt:variant>
        <vt:i4>0</vt:i4>
      </vt:variant>
      <vt:variant>
        <vt:i4>5</vt:i4>
      </vt:variant>
      <vt:variant>
        <vt:lpwstr>http://www.emsa.europa.eu/</vt:lpwstr>
      </vt:variant>
      <vt:variant>
        <vt:lpwstr/>
      </vt:variant>
      <vt:variant>
        <vt:i4>2228320</vt:i4>
      </vt:variant>
      <vt:variant>
        <vt:i4>6</vt:i4>
      </vt:variant>
      <vt:variant>
        <vt:i4>0</vt:i4>
      </vt:variant>
      <vt:variant>
        <vt:i4>5</vt:i4>
      </vt:variant>
      <vt:variant>
        <vt:lpwstr>http://www.emsa.europa.eu/</vt:lpwstr>
      </vt:variant>
      <vt:variant>
        <vt:lpwstr/>
      </vt:variant>
      <vt:variant>
        <vt:i4>2228320</vt:i4>
      </vt:variant>
      <vt:variant>
        <vt:i4>3</vt:i4>
      </vt:variant>
      <vt:variant>
        <vt:i4>0</vt:i4>
      </vt:variant>
      <vt:variant>
        <vt:i4>5</vt:i4>
      </vt:variant>
      <vt:variant>
        <vt:lpwstr>http://www.emsa.europa.eu/</vt:lpwstr>
      </vt:variant>
      <vt:variant>
        <vt:lpwstr/>
      </vt:variant>
      <vt:variant>
        <vt:i4>2228320</vt:i4>
      </vt:variant>
      <vt:variant>
        <vt:i4>0</vt:i4>
      </vt:variant>
      <vt:variant>
        <vt:i4>0</vt:i4>
      </vt:variant>
      <vt:variant>
        <vt:i4>5</vt:i4>
      </vt:variant>
      <vt:variant>
        <vt:lpwstr>http://www.emsa.europa.eu/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2015-10-08T07:20:00Z</dcterms:created>
  <dcterms:modified xsi:type="dcterms:W3CDTF">2015-11-16T13:19:00Z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